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AA" w:rsidRDefault="0039371C">
      <w:pPr>
        <w:spacing w:after="32" w:line="259" w:lineRule="auto"/>
        <w:ind w:right="13"/>
        <w:jc w:val="center"/>
      </w:pPr>
      <w:r>
        <w:rPr>
          <w:sz w:val="22"/>
        </w:rPr>
        <w:t xml:space="preserve">       </w:t>
      </w:r>
      <w:r>
        <w:rPr>
          <w:b/>
        </w:rPr>
        <w:t xml:space="preserve">ДОГОВОР  </w:t>
      </w:r>
    </w:p>
    <w:p w:rsidR="00C352AA" w:rsidRDefault="0039371C">
      <w:pPr>
        <w:spacing w:after="0" w:line="259" w:lineRule="auto"/>
        <w:ind w:right="17"/>
        <w:jc w:val="center"/>
        <w:rPr>
          <w:b/>
        </w:rPr>
      </w:pPr>
      <w:r>
        <w:rPr>
          <w:b/>
        </w:rPr>
        <w:t xml:space="preserve">на оказание платной образовательной услуги </w:t>
      </w:r>
    </w:p>
    <w:p w:rsidR="00C352AA" w:rsidRDefault="0039371C">
      <w:pPr>
        <w:spacing w:after="0" w:line="259" w:lineRule="auto"/>
        <w:ind w:left="51" w:right="0" w:firstLine="0"/>
        <w:jc w:val="center"/>
        <w:rPr>
          <w:b/>
        </w:rPr>
      </w:pPr>
      <w:r>
        <w:rPr>
          <w:b/>
        </w:rPr>
        <w:t xml:space="preserve"> </w:t>
      </w:r>
    </w:p>
    <w:p w:rsidR="00C352AA" w:rsidRDefault="0039371C">
      <w:pPr>
        <w:spacing w:after="0" w:line="259" w:lineRule="auto"/>
        <w:ind w:left="0" w:right="0" w:firstLine="0"/>
        <w:jc w:val="left"/>
        <w:rPr>
          <w:b/>
          <w:sz w:val="22"/>
        </w:rPr>
      </w:pPr>
      <w:r>
        <w:rPr>
          <w:b/>
          <w:sz w:val="22"/>
        </w:rPr>
        <w:t xml:space="preserve">г. Белгород                                                                                                              </w:t>
      </w:r>
      <w:proofErr w:type="gramStart"/>
      <w:r>
        <w:rPr>
          <w:b/>
          <w:sz w:val="22"/>
        </w:rPr>
        <w:t xml:space="preserve">   «</w:t>
      </w:r>
      <w:proofErr w:type="gramEnd"/>
      <w:r w:rsidR="00C430E9">
        <w:rPr>
          <w:b/>
          <w:sz w:val="22"/>
        </w:rPr>
        <w:t xml:space="preserve">     </w:t>
      </w:r>
      <w:r>
        <w:rPr>
          <w:b/>
          <w:sz w:val="22"/>
        </w:rPr>
        <w:t xml:space="preserve">»  </w:t>
      </w:r>
      <w:r w:rsidR="0056118E">
        <w:rPr>
          <w:b/>
          <w:sz w:val="22"/>
        </w:rPr>
        <w:t>феврал</w:t>
      </w:r>
      <w:r w:rsidR="006B4262">
        <w:rPr>
          <w:b/>
          <w:sz w:val="22"/>
        </w:rPr>
        <w:t xml:space="preserve">я </w:t>
      </w:r>
      <w:r>
        <w:rPr>
          <w:b/>
          <w:sz w:val="22"/>
        </w:rPr>
        <w:t>20</w:t>
      </w:r>
      <w:r w:rsidR="00CC7267">
        <w:rPr>
          <w:b/>
          <w:sz w:val="22"/>
        </w:rPr>
        <w:t>2</w:t>
      </w:r>
      <w:r w:rsidR="0056118E">
        <w:rPr>
          <w:b/>
          <w:sz w:val="22"/>
        </w:rPr>
        <w:t>4</w:t>
      </w:r>
      <w:r>
        <w:rPr>
          <w:b/>
          <w:sz w:val="22"/>
        </w:rPr>
        <w:t xml:space="preserve">  г </w:t>
      </w:r>
    </w:p>
    <w:p w:rsidR="00C352AA" w:rsidRDefault="0039371C">
      <w:pPr>
        <w:spacing w:after="20" w:line="259" w:lineRule="auto"/>
        <w:ind w:left="0" w:right="0" w:firstLine="0"/>
        <w:jc w:val="left"/>
        <w:rPr>
          <w:b/>
        </w:rPr>
      </w:pPr>
      <w:r>
        <w:rPr>
          <w:b/>
        </w:rPr>
        <w:t xml:space="preserve"> </w:t>
      </w:r>
    </w:p>
    <w:p w:rsidR="00C352AA" w:rsidRDefault="0039371C">
      <w:pPr>
        <w:ind w:left="-15" w:right="5" w:firstLine="711"/>
      </w:pPr>
      <w:r>
        <w:rPr>
          <w:sz w:val="22"/>
        </w:rPr>
        <w:t xml:space="preserve">       </w:t>
      </w:r>
      <w:r>
        <w:rPr>
          <w:szCs w:val="24"/>
        </w:rPr>
        <w:t xml:space="preserve">Муниципальное бюджетное общеобразовательное учреждение «Начальная школа - детский сад № 8» г. Белгорода (далее МБОУ «Начальная школа – детский сад №8»),  именуемое в дальнейшем «Исполнитель», в </w:t>
      </w:r>
      <w:r>
        <w:rPr>
          <w:b/>
          <w:szCs w:val="24"/>
        </w:rPr>
        <w:t xml:space="preserve">лице </w:t>
      </w:r>
      <w:bookmarkStart w:id="0" w:name="_GoBack"/>
      <w:proofErr w:type="spellStart"/>
      <w:r w:rsidR="0056118E">
        <w:rPr>
          <w:b/>
          <w:szCs w:val="24"/>
        </w:rPr>
        <w:t>и.о</w:t>
      </w:r>
      <w:proofErr w:type="spellEnd"/>
      <w:r w:rsidR="0056118E">
        <w:rPr>
          <w:b/>
          <w:szCs w:val="24"/>
        </w:rPr>
        <w:t xml:space="preserve">. </w:t>
      </w:r>
      <w:bookmarkEnd w:id="0"/>
      <w:r>
        <w:rPr>
          <w:b/>
          <w:szCs w:val="24"/>
        </w:rPr>
        <w:t xml:space="preserve">директора </w:t>
      </w:r>
      <w:r w:rsidR="0056118E">
        <w:rPr>
          <w:b/>
          <w:szCs w:val="24"/>
        </w:rPr>
        <w:t>Самсоновой Л.В</w:t>
      </w:r>
      <w:r>
        <w:rPr>
          <w:b/>
          <w:szCs w:val="24"/>
        </w:rPr>
        <w:t>.</w:t>
      </w:r>
      <w:r>
        <w:rPr>
          <w:szCs w:val="24"/>
        </w:rPr>
        <w:t>,  действующего  на основании Устава организации, лицензии на осуществление образовательной деятельности серия 31ЛО1 № 0002678 от 26 декабря 2019 года, выданной  Департаментом образования Белгородской области, с одной стороны, и родитель (законный представитель) _________________________________________________,</w:t>
      </w:r>
      <w:r w:rsidR="008378FC">
        <w:rPr>
          <w:szCs w:val="24"/>
        </w:rPr>
        <w:t xml:space="preserve"> </w:t>
      </w:r>
      <w:r>
        <w:rPr>
          <w:szCs w:val="24"/>
        </w:rPr>
        <w:t>действующий в интересах несовершеннолетнего ___________________________________________________, именуемый в дальнейшем «Заказчик»,</w:t>
      </w:r>
      <w:r>
        <w:rPr>
          <w:b/>
          <w:i/>
          <w:szCs w:val="24"/>
        </w:rPr>
        <w:t xml:space="preserve"> </w:t>
      </w:r>
      <w:r>
        <w:rPr>
          <w:szCs w:val="24"/>
        </w:rPr>
        <w:t>с другой стороны, в соответствии с Гражданским кодексом Российской Федерации,  Федеральным законом "Об образовании в Российской Федерации" (ч. 9 ст. 54), Законом РФ «О защите прав потребителей»,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«Правилами оказания платных образовательных услуг», утвержденными постановлением Правительства РФ</w:t>
      </w:r>
      <w:r>
        <w:rPr>
          <w:b/>
          <w:szCs w:val="24"/>
        </w:rPr>
        <w:t xml:space="preserve"> </w:t>
      </w:r>
      <w:r>
        <w:rPr>
          <w:szCs w:val="24"/>
        </w:rPr>
        <w:t xml:space="preserve">от 15.08.2013 г. № 706 г., Приказом </w:t>
      </w:r>
      <w:proofErr w:type="spellStart"/>
      <w:r>
        <w:rPr>
          <w:szCs w:val="24"/>
        </w:rPr>
        <w:t>Минобрнауки</w:t>
      </w:r>
      <w:proofErr w:type="spellEnd"/>
      <w:r>
        <w:rPr>
          <w:szCs w:val="24"/>
        </w:rPr>
        <w:t xml:space="preserve"> России от 13.01.2014 № 8 "Об утверждении примерной формы договора об образовании по образовательным программам дошкольного образования" заключили настоящий договор о нижеследующем:   </w:t>
      </w:r>
    </w:p>
    <w:p w:rsidR="00C352AA" w:rsidRDefault="0039371C">
      <w:pPr>
        <w:ind w:left="-15" w:right="5" w:firstLine="711"/>
      </w:pPr>
      <w:r>
        <w:t xml:space="preserve">  </w:t>
      </w:r>
    </w:p>
    <w:p w:rsidR="00C352AA" w:rsidRDefault="0039371C">
      <w:pPr>
        <w:pStyle w:val="1"/>
        <w:numPr>
          <w:ilvl w:val="0"/>
          <w:numId w:val="2"/>
        </w:numPr>
      </w:pPr>
      <w:r>
        <w:t>Предмет договора</w:t>
      </w:r>
    </w:p>
    <w:p w:rsidR="00C352AA" w:rsidRDefault="0039371C">
      <w:pPr>
        <w:ind w:left="-5" w:right="5"/>
      </w:pPr>
      <w:r>
        <w:t>1.1. Исполнитель предоставляет, а Заказчик оплачивает обучение по платной образовательной услуге по</w:t>
      </w:r>
      <w:r w:rsidR="00563B81">
        <w:t xml:space="preserve"> программе</w:t>
      </w:r>
      <w:r w:rsidR="00563B81">
        <w:rPr>
          <w:u w:val="single" w:color="000000"/>
        </w:rPr>
        <w:t xml:space="preserve"> «</w:t>
      </w:r>
      <w:proofErr w:type="spellStart"/>
      <w:r w:rsidR="00563B81">
        <w:rPr>
          <w:u w:val="single" w:color="000000"/>
        </w:rPr>
        <w:t>Предшкольная</w:t>
      </w:r>
      <w:proofErr w:type="spellEnd"/>
      <w:r w:rsidR="00563B81">
        <w:rPr>
          <w:u w:val="single" w:color="000000"/>
        </w:rPr>
        <w:t xml:space="preserve"> пора</w:t>
      </w:r>
      <w:r>
        <w:rPr>
          <w:u w:val="single" w:color="000000"/>
        </w:rPr>
        <w:t>»</w:t>
      </w:r>
      <w:r>
        <w:t xml:space="preserve"> за рамками основной образовательной программы дошкольного образования </w:t>
      </w:r>
      <w:r>
        <w:rPr>
          <w:sz w:val="22"/>
        </w:rPr>
        <w:t xml:space="preserve">МБОУ «Начальная школа – детский сад № 8». </w:t>
      </w:r>
      <w:r>
        <w:t xml:space="preserve"> </w:t>
      </w:r>
    </w:p>
    <w:p w:rsidR="00C352AA" w:rsidRDefault="0039371C">
      <w:pPr>
        <w:ind w:left="-5" w:right="5"/>
      </w:pPr>
      <w:r>
        <w:t xml:space="preserve">Направленность платной образовательной </w:t>
      </w:r>
      <w:proofErr w:type="spellStart"/>
      <w:r>
        <w:t>услуги_</w:t>
      </w:r>
      <w:r>
        <w:rPr>
          <w:u w:val="single" w:color="000000"/>
        </w:rPr>
        <w:t>коммуникативная</w:t>
      </w:r>
      <w:proofErr w:type="spellEnd"/>
    </w:p>
    <w:p w:rsidR="00C352AA" w:rsidRDefault="0039371C">
      <w:pPr>
        <w:tabs>
          <w:tab w:val="center" w:pos="3450"/>
          <w:tab w:val="center" w:pos="6522"/>
          <w:tab w:val="right" w:pos="9933"/>
        </w:tabs>
        <w:ind w:left="-15" w:right="0" w:firstLine="0"/>
        <w:jc w:val="left"/>
      </w:pPr>
      <w:r>
        <w:t xml:space="preserve">Наименование </w:t>
      </w:r>
      <w:r>
        <w:tab/>
        <w:t xml:space="preserve">дополнительной </w:t>
      </w:r>
      <w:r>
        <w:tab/>
        <w:t xml:space="preserve">общеобразовательной </w:t>
      </w:r>
      <w:r>
        <w:tab/>
        <w:t xml:space="preserve">программы </w:t>
      </w:r>
    </w:p>
    <w:p w:rsidR="00C352AA" w:rsidRPr="006B4262" w:rsidRDefault="0039371C">
      <w:pPr>
        <w:ind w:left="-5" w:right="5"/>
        <w:rPr>
          <w:b/>
          <w:u w:val="single" w:color="000000"/>
        </w:rPr>
      </w:pPr>
      <w:r w:rsidRPr="006B4262">
        <w:rPr>
          <w:b/>
          <w:u w:val="single" w:color="000000"/>
        </w:rPr>
        <w:t>«</w:t>
      </w:r>
      <w:proofErr w:type="spellStart"/>
      <w:r w:rsidR="006B4262" w:rsidRPr="006B4262">
        <w:rPr>
          <w:b/>
          <w:u w:val="single" w:color="000000"/>
        </w:rPr>
        <w:t>Предшкольная</w:t>
      </w:r>
      <w:proofErr w:type="spellEnd"/>
      <w:r w:rsidR="006B4262" w:rsidRPr="006B4262">
        <w:rPr>
          <w:b/>
          <w:u w:val="single" w:color="000000"/>
        </w:rPr>
        <w:t xml:space="preserve"> пора</w:t>
      </w:r>
      <w:r w:rsidRPr="006B4262">
        <w:rPr>
          <w:b/>
          <w:u w:val="single" w:color="000000"/>
        </w:rPr>
        <w:t>»</w:t>
      </w:r>
    </w:p>
    <w:p w:rsidR="00C352AA" w:rsidRDefault="0039371C">
      <w:pPr>
        <w:ind w:left="-5" w:right="5"/>
      </w:pPr>
      <w:r>
        <w:t xml:space="preserve">Форма предоставления (оказания) услуги - групповая.        </w:t>
      </w:r>
    </w:p>
    <w:p w:rsidR="00C352AA" w:rsidRPr="000834D7" w:rsidRDefault="0039371C">
      <w:pPr>
        <w:ind w:left="-5" w:right="5"/>
        <w:rPr>
          <w:lang w:val="en-US"/>
        </w:rPr>
      </w:pPr>
      <w:r>
        <w:t xml:space="preserve">Количество занятий </w:t>
      </w:r>
      <w:r w:rsidRPr="005104BB">
        <w:t xml:space="preserve">в неделю – </w:t>
      </w:r>
      <w:r w:rsidR="005104BB" w:rsidRPr="005104BB">
        <w:t>8</w:t>
      </w:r>
    </w:p>
    <w:p w:rsidR="00C352AA" w:rsidRDefault="0039371C">
      <w:pPr>
        <w:ind w:left="-5" w:right="5"/>
      </w:pPr>
      <w:r>
        <w:t xml:space="preserve">Продолжительность 1 занятия </w:t>
      </w:r>
      <w:r w:rsidR="006B4262">
        <w:t>–</w:t>
      </w:r>
      <w:r>
        <w:t xml:space="preserve"> </w:t>
      </w:r>
      <w:r w:rsidR="00CC7267">
        <w:t xml:space="preserve">до </w:t>
      </w:r>
      <w:proofErr w:type="gramStart"/>
      <w:r w:rsidR="006B4262">
        <w:t xml:space="preserve">30 </w:t>
      </w:r>
      <w:r>
        <w:t xml:space="preserve"> минут</w:t>
      </w:r>
      <w:proofErr w:type="gramEnd"/>
      <w:r>
        <w:t xml:space="preserve"> в зависимости от возраста.  </w:t>
      </w:r>
    </w:p>
    <w:p w:rsidR="00C352AA" w:rsidRPr="007E3BE2" w:rsidRDefault="0039371C" w:rsidP="007E3BE2">
      <w:pPr>
        <w:ind w:left="-5" w:right="94"/>
      </w:pPr>
      <w:r w:rsidRPr="007E3BE2">
        <w:t xml:space="preserve">Утвержденный график оказания услуги: </w:t>
      </w:r>
      <w:r w:rsidR="00CF3D0D" w:rsidRPr="007E3BE2">
        <w:t>вторник, четверг с 1</w:t>
      </w:r>
      <w:r w:rsidR="00CC7267">
        <w:t>6</w:t>
      </w:r>
      <w:r w:rsidR="00CF3D0D" w:rsidRPr="007E3BE2">
        <w:t>.</w:t>
      </w:r>
      <w:r w:rsidR="00CC7267">
        <w:t>3</w:t>
      </w:r>
      <w:r w:rsidR="00CF3D0D" w:rsidRPr="007E3BE2">
        <w:t>0 до 18.30</w:t>
      </w:r>
    </w:p>
    <w:p w:rsidR="00C352AA" w:rsidRPr="007E3BE2" w:rsidRDefault="0039371C" w:rsidP="007E3BE2">
      <w:pPr>
        <w:ind w:left="-5" w:right="94"/>
      </w:pPr>
      <w:r w:rsidRPr="007E3BE2">
        <w:t>Место проведения</w:t>
      </w:r>
      <w:r w:rsidR="00CF3D0D" w:rsidRPr="007E3BE2">
        <w:t xml:space="preserve">: г. Белгород, ул. </w:t>
      </w:r>
      <w:proofErr w:type="spellStart"/>
      <w:r w:rsidR="00CF3D0D" w:rsidRPr="007E3BE2">
        <w:t>Квасова</w:t>
      </w:r>
      <w:proofErr w:type="spellEnd"/>
      <w:r w:rsidR="00CF3D0D" w:rsidRPr="007E3BE2">
        <w:t>, д.27</w:t>
      </w:r>
      <w:r w:rsidRPr="007E3BE2">
        <w:t xml:space="preserve"> </w:t>
      </w:r>
    </w:p>
    <w:p w:rsidR="00C352AA" w:rsidRPr="007E3BE2" w:rsidRDefault="0039371C" w:rsidP="007E3BE2">
      <w:pPr>
        <w:ind w:left="-5" w:right="94"/>
      </w:pPr>
      <w:r w:rsidRPr="007E3BE2">
        <w:t xml:space="preserve">1.2. Форма обучения - очная. </w:t>
      </w:r>
    </w:p>
    <w:p w:rsidR="00C352AA" w:rsidRPr="007E3BE2" w:rsidRDefault="0039371C" w:rsidP="007E3BE2">
      <w:pPr>
        <w:ind w:left="-5" w:right="5"/>
      </w:pPr>
      <w:r w:rsidRPr="007E3BE2">
        <w:t xml:space="preserve">1.3. Нормативный срок обучения образовательной программы (продолжительность обучения) составляет </w:t>
      </w:r>
      <w:r w:rsidR="008378FC">
        <w:t>3</w:t>
      </w:r>
      <w:r w:rsidR="006B4262" w:rsidRPr="007E3BE2">
        <w:t xml:space="preserve"> месяца</w:t>
      </w:r>
    </w:p>
    <w:p w:rsidR="00C352AA" w:rsidRDefault="0039371C" w:rsidP="007E3BE2">
      <w:pPr>
        <w:ind w:left="-5" w:right="5"/>
      </w:pPr>
      <w:r w:rsidRPr="007E3BE2">
        <w:t>1.4.  Срок обучения в соответствии с рабочим учебным планом (индивидуальным графиком) на момент подписания настоящего Договора составляет</w:t>
      </w:r>
      <w:r w:rsidR="007E3BE2" w:rsidRPr="007E3BE2">
        <w:t xml:space="preserve"> </w:t>
      </w:r>
      <w:r w:rsidR="008378FC">
        <w:t>3</w:t>
      </w:r>
      <w:r w:rsidR="007E3BE2" w:rsidRPr="007E3BE2">
        <w:t xml:space="preserve"> месяца</w:t>
      </w:r>
    </w:p>
    <w:p w:rsidR="00C352AA" w:rsidRDefault="0039371C">
      <w:pPr>
        <w:spacing w:after="46" w:line="259" w:lineRule="auto"/>
        <w:ind w:left="721" w:right="0" w:firstLine="0"/>
        <w:jc w:val="left"/>
        <w:rPr>
          <w:b/>
          <w:sz w:val="22"/>
        </w:rPr>
      </w:pPr>
      <w:r>
        <w:rPr>
          <w:b/>
          <w:sz w:val="22"/>
        </w:rPr>
        <w:t xml:space="preserve"> </w:t>
      </w:r>
    </w:p>
    <w:p w:rsidR="00C352AA" w:rsidRDefault="0039371C">
      <w:pPr>
        <w:numPr>
          <w:ilvl w:val="0"/>
          <w:numId w:val="1"/>
        </w:numPr>
        <w:spacing w:after="0" w:line="259" w:lineRule="auto"/>
        <w:ind w:right="7" w:hanging="240"/>
        <w:jc w:val="center"/>
        <w:rPr>
          <w:b/>
        </w:rPr>
      </w:pPr>
      <w:r>
        <w:rPr>
          <w:b/>
        </w:rPr>
        <w:t>Взаимодействие Сторон</w:t>
      </w:r>
    </w:p>
    <w:p w:rsidR="00C352AA" w:rsidRDefault="0039371C">
      <w:pPr>
        <w:spacing w:after="0" w:line="259" w:lineRule="auto"/>
        <w:ind w:right="5"/>
      </w:pPr>
      <w:r>
        <w:rPr>
          <w:u w:val="single" w:color="000000"/>
        </w:rPr>
        <w:t>2.</w:t>
      </w:r>
      <w:proofErr w:type="gramStart"/>
      <w:r>
        <w:rPr>
          <w:u w:val="single" w:color="000000"/>
        </w:rPr>
        <w:t>1.Исполнитель</w:t>
      </w:r>
      <w:proofErr w:type="gramEnd"/>
      <w:r>
        <w:rPr>
          <w:u w:val="single" w:color="000000"/>
        </w:rPr>
        <w:t xml:space="preserve"> вправе:</w:t>
      </w:r>
      <w:r>
        <w:t xml:space="preserve"> </w:t>
      </w:r>
    </w:p>
    <w:p w:rsidR="00C352AA" w:rsidRDefault="0039371C">
      <w:pPr>
        <w:ind w:right="5"/>
      </w:pPr>
      <w:r>
        <w:t>2.1.</w:t>
      </w:r>
      <w:proofErr w:type="gramStart"/>
      <w:r>
        <w:t>1.Самостоятельно</w:t>
      </w:r>
      <w:proofErr w:type="gramEnd"/>
      <w:r>
        <w:t xml:space="preserve"> осуществлять образовательную деятельность по оказанию обучающемуся платной образовательной услуги, предусмотренной разделом 1 настоящего договора. </w:t>
      </w:r>
    </w:p>
    <w:p w:rsidR="00C352AA" w:rsidRDefault="0039371C">
      <w:pPr>
        <w:ind w:right="5"/>
      </w:pPr>
      <w:r>
        <w:t>2.1.</w:t>
      </w:r>
      <w:proofErr w:type="gramStart"/>
      <w:r>
        <w:t>2.Устанавливать</w:t>
      </w:r>
      <w:proofErr w:type="gramEnd"/>
      <w:r>
        <w:t xml:space="preserve"> и взимать с Заказчика плату за оказание платной образовательной услуги.</w:t>
      </w:r>
    </w:p>
    <w:p w:rsidR="00C352AA" w:rsidRDefault="0039371C">
      <w:pPr>
        <w:ind w:right="5"/>
      </w:pPr>
      <w:r>
        <w:t>2.1.</w:t>
      </w:r>
      <w:proofErr w:type="gramStart"/>
      <w:r>
        <w:t>3.Определять</w:t>
      </w:r>
      <w:proofErr w:type="gramEnd"/>
      <w:r>
        <w:t xml:space="preserve"> порядок оплаты платной образовательной услуги.</w:t>
      </w:r>
    </w:p>
    <w:p w:rsidR="00C352AA" w:rsidRDefault="0039371C">
      <w:pPr>
        <w:ind w:left="0" w:right="5" w:firstLine="0"/>
      </w:pPr>
      <w:r>
        <w:t>2.1.</w:t>
      </w:r>
      <w:proofErr w:type="gramStart"/>
      <w:r>
        <w:t>4.Снизить</w:t>
      </w:r>
      <w:proofErr w:type="gramEnd"/>
      <w:r>
        <w:t xml:space="preserve"> стоимость платной образовательной услуги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w:t>
      </w:r>
      <w:r>
        <w:lastRenderedPageBreak/>
        <w:t>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C352AA" w:rsidRDefault="0039371C">
      <w:pPr>
        <w:ind w:right="5"/>
      </w:pPr>
      <w:r>
        <w:t>2.1.5.</w:t>
      </w:r>
      <w:r w:rsidR="008378FC">
        <w:t xml:space="preserve"> </w:t>
      </w:r>
      <w:r>
        <w:t xml:space="preserve">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w:t>
      </w:r>
      <w:proofErr w:type="gramStart"/>
      <w:r>
        <w:t>вследствие нежелания</w:t>
      </w:r>
      <w:proofErr w:type="gramEnd"/>
      <w:r>
        <w:t xml:space="preserve"> обучающегося осваивать образовательную программу, а также при регулярных пропусках обучающимся занятий без уважительной причины.</w:t>
      </w:r>
    </w:p>
    <w:p w:rsidR="00C352AA" w:rsidRDefault="0039371C">
      <w:pPr>
        <w:spacing w:after="0" w:line="259" w:lineRule="auto"/>
        <w:ind w:right="5"/>
        <w:rPr>
          <w:u w:val="single" w:color="000000"/>
        </w:rPr>
      </w:pPr>
      <w:r>
        <w:rPr>
          <w:u w:val="single" w:color="000000"/>
        </w:rPr>
        <w:t>2.</w:t>
      </w:r>
      <w:proofErr w:type="gramStart"/>
      <w:r>
        <w:rPr>
          <w:u w:val="single" w:color="000000"/>
        </w:rPr>
        <w:t>2.Заказчик</w:t>
      </w:r>
      <w:proofErr w:type="gramEnd"/>
      <w:r>
        <w:rPr>
          <w:u w:val="single" w:color="000000"/>
        </w:rPr>
        <w:t xml:space="preserve"> вправе:</w:t>
      </w:r>
    </w:p>
    <w:p w:rsidR="00C352AA" w:rsidRDefault="0039371C">
      <w:pPr>
        <w:spacing w:after="36"/>
        <w:ind w:right="5"/>
      </w:pPr>
      <w:r>
        <w:t>2.2.</w:t>
      </w:r>
      <w:proofErr w:type="gramStart"/>
      <w:r>
        <w:t>1.Получать</w:t>
      </w:r>
      <w:proofErr w:type="gramEnd"/>
      <w:r>
        <w:t xml:space="preserve"> от Исполнителя информацию:</w:t>
      </w:r>
    </w:p>
    <w:p w:rsidR="00C352AA" w:rsidRDefault="0039371C">
      <w:pPr>
        <w:spacing w:after="36"/>
        <w:ind w:right="5"/>
      </w:pPr>
      <w:r>
        <w:t>- по вопросам организации и обеспечения надлежащего исполнения услуг, предусмотренных разделом 1 настоящего Договора;</w:t>
      </w:r>
    </w:p>
    <w:p w:rsidR="00C352AA" w:rsidRDefault="0039371C">
      <w:pPr>
        <w:spacing w:after="36"/>
        <w:ind w:right="5"/>
      </w:pPr>
      <w:r>
        <w:t>- об успешности освоения обучающимся образовательных программ выше указанной платной образовательной услуги;</w:t>
      </w:r>
    </w:p>
    <w:p w:rsidR="00C352AA" w:rsidRDefault="0039371C">
      <w:pPr>
        <w:spacing w:after="36"/>
        <w:ind w:right="5"/>
      </w:pPr>
      <w:r>
        <w:t>- о поведении, эмоциональном состоянии обучающегося во время оказания платной образовательной услуги, о его развитии и способностях, отношении к образовательной деятельности.</w:t>
      </w:r>
    </w:p>
    <w:p w:rsidR="00C352AA" w:rsidRDefault="0039371C">
      <w:pPr>
        <w:ind w:right="5"/>
      </w:pPr>
      <w:r>
        <w:t>2.2.</w:t>
      </w:r>
      <w:proofErr w:type="gramStart"/>
      <w:r>
        <w:t>2.Знакомиться</w:t>
      </w:r>
      <w:proofErr w:type="gramEnd"/>
      <w:r>
        <w:t xml:space="preserve"> с образовательными программами и другими документами, регламентирующими организацию и осуществление платных образовательных услуг, права и обязанности обучающегося и Заказчика.</w:t>
      </w:r>
    </w:p>
    <w:p w:rsidR="00C352AA" w:rsidRDefault="0039371C">
      <w:pPr>
        <w:ind w:left="0" w:right="5" w:firstLine="0"/>
      </w:pPr>
      <w:r>
        <w:t>2.2.</w:t>
      </w:r>
      <w:proofErr w:type="gramStart"/>
      <w:r>
        <w:t>3.Принимать</w:t>
      </w:r>
      <w:proofErr w:type="gramEnd"/>
      <w:r>
        <w:t xml:space="preserve"> участие в организации и проведении совместных мероприятий с детьми.</w:t>
      </w:r>
    </w:p>
    <w:p w:rsidR="00C352AA" w:rsidRDefault="0039371C">
      <w:pPr>
        <w:spacing w:after="0" w:line="259" w:lineRule="auto"/>
        <w:ind w:right="5"/>
        <w:rPr>
          <w:u w:val="single" w:color="000000"/>
        </w:rPr>
      </w:pPr>
      <w:r>
        <w:rPr>
          <w:u w:val="single" w:color="000000"/>
        </w:rPr>
        <w:t>2.</w:t>
      </w:r>
      <w:proofErr w:type="gramStart"/>
      <w:r>
        <w:rPr>
          <w:u w:val="single" w:color="000000"/>
        </w:rPr>
        <w:t>3.Исполнитель</w:t>
      </w:r>
      <w:proofErr w:type="gramEnd"/>
      <w:r>
        <w:rPr>
          <w:u w:val="single" w:color="000000"/>
        </w:rPr>
        <w:t xml:space="preserve"> обязан:</w:t>
      </w:r>
    </w:p>
    <w:p w:rsidR="00C352AA" w:rsidRDefault="0039371C">
      <w:pPr>
        <w:ind w:right="5"/>
      </w:pPr>
      <w:r>
        <w:t>2.3.</w:t>
      </w:r>
      <w:proofErr w:type="gramStart"/>
      <w:r>
        <w:t>1.Обеспечить</w:t>
      </w:r>
      <w:proofErr w:type="gramEnd"/>
      <w:r>
        <w:t xml:space="preserve"> Заказчику доступ к информации для ознакомления с образовательной программой платной образовательной услуги и другими документами, регламентирующими организацию и осуществление платной образовательной услуги, права и обязанности Воспитанников и Заказчика.</w:t>
      </w:r>
    </w:p>
    <w:p w:rsidR="00C352AA" w:rsidRDefault="0039371C">
      <w:pPr>
        <w:ind w:right="5"/>
      </w:pPr>
      <w:r>
        <w:t>2.3.</w:t>
      </w:r>
      <w:proofErr w:type="gramStart"/>
      <w:r>
        <w:t>2.Обеспечить</w:t>
      </w:r>
      <w:proofErr w:type="gramEnd"/>
      <w:r>
        <w:t xml:space="preserve"> надлежащее предоставление услуг, предусмотренных разделом 1 настоящего Договора, в полном объеме в соответствии с образовательной программой платной образовательной услуги и условиями настоящего Договора.</w:t>
      </w:r>
    </w:p>
    <w:p w:rsidR="00C352AA" w:rsidRDefault="0039371C">
      <w:pPr>
        <w:ind w:right="5"/>
      </w:pPr>
      <w:r>
        <w:t>2.3.</w:t>
      </w:r>
      <w:proofErr w:type="gramStart"/>
      <w:r>
        <w:t>3.Обеспечивать</w:t>
      </w:r>
      <w:proofErr w:type="gramEnd"/>
      <w:r>
        <w:t xml:space="preserve"> охрану жизни и укрепление физического и психического здоровья обучающегося, развитие его творческих способностей и интересов.</w:t>
      </w:r>
    </w:p>
    <w:p w:rsidR="00C352AA" w:rsidRDefault="0039371C">
      <w:pPr>
        <w:ind w:right="5"/>
      </w:pPr>
      <w:r>
        <w:t>2.3.</w:t>
      </w:r>
      <w:proofErr w:type="gramStart"/>
      <w:r>
        <w:t>4.При</w:t>
      </w:r>
      <w:proofErr w:type="gramEnd"/>
      <w:r>
        <w:t xml:space="preserve">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w:t>
      </w:r>
    </w:p>
    <w:p w:rsidR="00C352AA" w:rsidRDefault="0039371C">
      <w:pPr>
        <w:ind w:left="0" w:right="5" w:firstLine="0"/>
      </w:pPr>
      <w:r>
        <w:t>2.3.</w:t>
      </w:r>
      <w:proofErr w:type="gramStart"/>
      <w:r>
        <w:t>5.При</w:t>
      </w:r>
      <w:proofErr w:type="gramEnd"/>
      <w:r>
        <w:t xml:space="preserve">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w:t>
      </w:r>
    </w:p>
    <w:p w:rsidR="00C352AA" w:rsidRDefault="0039371C">
      <w:pPr>
        <w:ind w:right="5"/>
      </w:pPr>
      <w:r>
        <w:t>2.3.</w:t>
      </w:r>
      <w:proofErr w:type="gramStart"/>
      <w:r>
        <w:t>6.Обучать</w:t>
      </w:r>
      <w:proofErr w:type="gramEnd"/>
      <w:r>
        <w:t xml:space="preserve"> ребенка по образовательной программе, предусмотренной пунктом 1.3 настоящего Договора, реализацию которой обеспечить необходимыми средствами обучения и развивающей предметно-пространственной средой.</w:t>
      </w:r>
    </w:p>
    <w:p w:rsidR="00C352AA" w:rsidRDefault="0039371C">
      <w:pPr>
        <w:ind w:right="5"/>
      </w:pPr>
      <w:r>
        <w:t>2.3.</w:t>
      </w:r>
      <w:proofErr w:type="gramStart"/>
      <w:r>
        <w:t>7.Обеспечить</w:t>
      </w:r>
      <w:proofErr w:type="gramEnd"/>
      <w:r>
        <w:t xml:space="preserve"> реализацию образовательных программ платных образовательных услуг средствами обучения, необходимыми для организации образовательной деятельности и создания развивающей предметно-пространственной среды.</w:t>
      </w:r>
    </w:p>
    <w:p w:rsidR="00C352AA" w:rsidRDefault="0039371C">
      <w:pPr>
        <w:ind w:right="5"/>
      </w:pPr>
      <w:r>
        <w:t>2.3.</w:t>
      </w:r>
      <w:proofErr w:type="gramStart"/>
      <w:r>
        <w:t>8.Уведомить</w:t>
      </w:r>
      <w:proofErr w:type="gramEnd"/>
      <w:r>
        <w:t xml:space="preserve"> Заказчика о нецелесообразности оказания Воспитаннику образовательной услуги в объеме, предусмотренной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C352AA" w:rsidRDefault="0039371C">
      <w:pPr>
        <w:spacing w:after="1" w:line="252" w:lineRule="auto"/>
        <w:ind w:right="5"/>
      </w:pPr>
      <w:r>
        <w:lastRenderedPageBreak/>
        <w:t>2.3.</w:t>
      </w:r>
      <w:proofErr w:type="gramStart"/>
      <w:r>
        <w:t>9.Обеспечить</w:t>
      </w:r>
      <w:proofErr w:type="gramEnd"/>
      <w:r>
        <w:t xml:space="preserve">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C352AA" w:rsidRDefault="0039371C">
      <w:pPr>
        <w:spacing w:after="1" w:line="252" w:lineRule="auto"/>
        <w:ind w:right="5"/>
      </w:pPr>
      <w:r>
        <w:t>2.3.</w:t>
      </w:r>
      <w:proofErr w:type="gramStart"/>
      <w:r>
        <w:t>10.Сохранить</w:t>
      </w:r>
      <w:proofErr w:type="gramEnd"/>
      <w:r>
        <w:t xml:space="preserve"> место за Воспитанником в случае его болезни, лечения, карантина, отпуска родителей и в других случаях пропуска занятий по уважительным причинам.</w:t>
      </w:r>
    </w:p>
    <w:p w:rsidR="00C352AA" w:rsidRDefault="0039371C">
      <w:pPr>
        <w:ind w:right="5"/>
      </w:pPr>
      <w:r>
        <w:t>2.3.</w:t>
      </w:r>
      <w:proofErr w:type="gramStart"/>
      <w:r>
        <w:t>11.Проводить</w:t>
      </w:r>
      <w:proofErr w:type="gramEnd"/>
      <w:r>
        <w:t xml:space="preserve"> оказание услуги по утвержденному графику.</w:t>
      </w:r>
    </w:p>
    <w:p w:rsidR="00C352AA" w:rsidRDefault="0039371C">
      <w:pPr>
        <w:ind w:right="5"/>
      </w:pPr>
      <w:r>
        <w:t>2.3.</w:t>
      </w:r>
      <w:proofErr w:type="gramStart"/>
      <w:r>
        <w:t>12.Информировать</w:t>
      </w:r>
      <w:proofErr w:type="gramEnd"/>
      <w:r>
        <w:t xml:space="preserve"> заказчика о результатах оказания услуги через проведение показательных мероприятий.</w:t>
      </w:r>
    </w:p>
    <w:p w:rsidR="00C352AA" w:rsidRDefault="0039371C">
      <w:pPr>
        <w:spacing w:after="0" w:line="259" w:lineRule="auto"/>
        <w:ind w:right="5"/>
        <w:rPr>
          <w:u w:val="single" w:color="000000"/>
        </w:rPr>
      </w:pPr>
      <w:r>
        <w:rPr>
          <w:u w:val="single" w:color="000000"/>
        </w:rPr>
        <w:t>2.</w:t>
      </w:r>
      <w:proofErr w:type="gramStart"/>
      <w:r>
        <w:rPr>
          <w:u w:val="single" w:color="000000"/>
        </w:rPr>
        <w:t>4.Заказчик</w:t>
      </w:r>
      <w:proofErr w:type="gramEnd"/>
      <w:r>
        <w:rPr>
          <w:u w:val="single" w:color="000000"/>
        </w:rPr>
        <w:t xml:space="preserve"> обязан:</w:t>
      </w:r>
    </w:p>
    <w:p w:rsidR="00C352AA" w:rsidRDefault="0039371C">
      <w:pPr>
        <w:ind w:right="5"/>
      </w:pPr>
      <w:r>
        <w:t>2.4.</w:t>
      </w:r>
      <w:proofErr w:type="gramStart"/>
      <w:r>
        <w:t>1.Соблюдать</w:t>
      </w:r>
      <w:proofErr w:type="gramEnd"/>
      <w:r>
        <w:t xml:space="preserve"> требования учредительных документов Исполнителя, общепринятых норм поведения, в том числе, проявлять уважение к педагогическим работникам и иному персоналу Исполнителя и другим воспитанникам, не посягать на их честь и достоинство.</w:t>
      </w:r>
    </w:p>
    <w:p w:rsidR="00C352AA" w:rsidRDefault="0039371C">
      <w:pPr>
        <w:ind w:right="5"/>
      </w:pPr>
      <w:r>
        <w:t>2.4.</w:t>
      </w:r>
      <w:proofErr w:type="gramStart"/>
      <w:r>
        <w:t>2.Своевременно</w:t>
      </w:r>
      <w:proofErr w:type="gramEnd"/>
      <w:r>
        <w:t xml:space="preserve"> вносить плату за предоставляемые обучающемуся платные образовательные услуги в размере и порядке, определенными в разделе 3 настоящего Договора.</w:t>
      </w:r>
    </w:p>
    <w:p w:rsidR="00C352AA" w:rsidRDefault="0039371C">
      <w:pPr>
        <w:ind w:right="5"/>
      </w:pPr>
      <w:r>
        <w:t>2.4.</w:t>
      </w:r>
      <w:proofErr w:type="gramStart"/>
      <w:r>
        <w:t>3.Незамедлительно</w:t>
      </w:r>
      <w:proofErr w:type="gramEnd"/>
      <w:r>
        <w:t xml:space="preserve"> сообщать Исполнителю об изменении контактного телефона и</w:t>
      </w:r>
    </w:p>
    <w:p w:rsidR="00C352AA" w:rsidRDefault="0039371C">
      <w:pPr>
        <w:ind w:left="-5" w:right="5"/>
      </w:pPr>
      <w:r>
        <w:t>места жительства.</w:t>
      </w:r>
    </w:p>
    <w:p w:rsidR="00C352AA" w:rsidRDefault="0039371C">
      <w:pPr>
        <w:ind w:right="5"/>
      </w:pPr>
      <w:r>
        <w:t>2.4.</w:t>
      </w:r>
      <w:proofErr w:type="gramStart"/>
      <w:r>
        <w:t>4.Обеспечить</w:t>
      </w:r>
      <w:proofErr w:type="gramEnd"/>
      <w:r>
        <w:t xml:space="preserve"> посещение обучающимся платных образовательных услуг согласно графику предоставления услуги.</w:t>
      </w:r>
    </w:p>
    <w:p w:rsidR="00C352AA" w:rsidRDefault="0039371C">
      <w:pPr>
        <w:ind w:right="5"/>
      </w:pPr>
      <w:r>
        <w:t>2.4.</w:t>
      </w:r>
      <w:proofErr w:type="gramStart"/>
      <w:r>
        <w:t>5.Информировать</w:t>
      </w:r>
      <w:proofErr w:type="gramEnd"/>
      <w:r>
        <w:t xml:space="preserve"> Исполнителя о противопоказаниях в здоровье при получении физической нагрузки, о предстоящем отсутствии обучающегося или его болезни.</w:t>
      </w:r>
    </w:p>
    <w:p w:rsidR="00C352AA" w:rsidRDefault="0039371C">
      <w:pPr>
        <w:ind w:right="5"/>
      </w:pPr>
      <w:r>
        <w:t>2.4.</w:t>
      </w:r>
      <w:proofErr w:type="gramStart"/>
      <w:r>
        <w:t>6.Бережно</w:t>
      </w:r>
      <w:proofErr w:type="gramEnd"/>
      <w:r>
        <w:t xml:space="preserve">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rsidR="00C352AA" w:rsidRDefault="0039371C">
      <w:pPr>
        <w:ind w:right="5"/>
      </w:pPr>
      <w:r>
        <w:t>2.4.</w:t>
      </w:r>
      <w:proofErr w:type="gramStart"/>
      <w:r>
        <w:t>7.Заблаговременно</w:t>
      </w:r>
      <w:proofErr w:type="gramEnd"/>
      <w:r>
        <w:t xml:space="preserve"> уведомлять администрацию учреждения о прекращении   посещения    ребёнком   платной образовательной услуги.</w:t>
      </w:r>
    </w:p>
    <w:p w:rsidR="00C352AA" w:rsidRDefault="00C352AA">
      <w:pPr>
        <w:ind w:right="5"/>
      </w:pPr>
    </w:p>
    <w:p w:rsidR="00C352AA" w:rsidRDefault="0039371C">
      <w:pPr>
        <w:numPr>
          <w:ilvl w:val="0"/>
          <w:numId w:val="1"/>
        </w:numPr>
        <w:spacing w:after="12"/>
        <w:ind w:right="7" w:hanging="240"/>
        <w:jc w:val="center"/>
        <w:rPr>
          <w:b/>
        </w:rPr>
      </w:pPr>
      <w:r>
        <w:rPr>
          <w:b/>
        </w:rPr>
        <w:t>Размер, сроки и порядок оплаты платной образовательной услуги</w:t>
      </w:r>
    </w:p>
    <w:p w:rsidR="003F14C0" w:rsidRDefault="0039371C">
      <w:pPr>
        <w:ind w:left="0" w:right="5" w:firstLine="0"/>
      </w:pPr>
      <w:r>
        <w:t>3.</w:t>
      </w:r>
      <w:proofErr w:type="gramStart"/>
      <w:r>
        <w:t>1.Стоимость</w:t>
      </w:r>
      <w:proofErr w:type="gramEnd"/>
      <w:r>
        <w:t xml:space="preserve"> каждой платной образовательной услуги составляет</w:t>
      </w:r>
      <w:r w:rsidR="003F14C0">
        <w:t>:</w:t>
      </w:r>
    </w:p>
    <w:p w:rsidR="003F14C0" w:rsidRDefault="0039371C" w:rsidP="003F14C0">
      <w:pPr>
        <w:pStyle w:val="a8"/>
        <w:numPr>
          <w:ilvl w:val="0"/>
          <w:numId w:val="5"/>
        </w:numPr>
        <w:ind w:right="5"/>
      </w:pPr>
      <w:r w:rsidRPr="003F14C0">
        <w:rPr>
          <w:u w:val="single"/>
        </w:rPr>
        <w:t>10</w:t>
      </w:r>
      <w:r w:rsidR="00510A8B" w:rsidRPr="003F14C0">
        <w:rPr>
          <w:u w:val="single"/>
        </w:rPr>
        <w:t>0</w:t>
      </w:r>
      <w:r w:rsidRPr="003F14C0">
        <w:rPr>
          <w:u w:val="single" w:color="000000"/>
        </w:rPr>
        <w:t>_</w:t>
      </w:r>
      <w:r>
        <w:t xml:space="preserve">рублей за одно </w:t>
      </w:r>
      <w:r w:rsidR="00A36CF2">
        <w:t xml:space="preserve">занятие (согласно Прейскуранту: </w:t>
      </w:r>
      <w:r w:rsidR="00A36CF2" w:rsidRPr="003F14C0">
        <w:rPr>
          <w:sz w:val="26"/>
          <w:szCs w:val="26"/>
        </w:rPr>
        <w:t xml:space="preserve">«Познаем мир», «Учимся думать, </w:t>
      </w:r>
      <w:proofErr w:type="gramStart"/>
      <w:r w:rsidR="00A36CF2" w:rsidRPr="003F14C0">
        <w:rPr>
          <w:sz w:val="26"/>
          <w:szCs w:val="26"/>
        </w:rPr>
        <w:t>рассуждать,  фантазировать</w:t>
      </w:r>
      <w:proofErr w:type="gramEnd"/>
      <w:r w:rsidR="00A36CF2" w:rsidRPr="003F14C0">
        <w:rPr>
          <w:sz w:val="26"/>
          <w:szCs w:val="26"/>
        </w:rPr>
        <w:t>», «Учимся родному языку»)</w:t>
      </w:r>
      <w:r w:rsidR="003F14C0">
        <w:t>;</w:t>
      </w:r>
    </w:p>
    <w:p w:rsidR="003F14C0" w:rsidRDefault="00A36CF2" w:rsidP="003F14C0">
      <w:pPr>
        <w:pStyle w:val="a8"/>
        <w:numPr>
          <w:ilvl w:val="0"/>
          <w:numId w:val="5"/>
        </w:numPr>
        <w:ind w:right="5"/>
      </w:pPr>
      <w:r w:rsidRPr="003F14C0">
        <w:rPr>
          <w:u w:val="single"/>
        </w:rPr>
        <w:t>130</w:t>
      </w:r>
      <w:r>
        <w:t xml:space="preserve"> руб.</w:t>
      </w:r>
      <w:r w:rsidRPr="003F14C0">
        <w:rPr>
          <w:sz w:val="26"/>
          <w:szCs w:val="26"/>
        </w:rPr>
        <w:t xml:space="preserve"> за одно </w:t>
      </w:r>
      <w:proofErr w:type="gramStart"/>
      <w:r w:rsidRPr="003F14C0">
        <w:rPr>
          <w:sz w:val="26"/>
          <w:szCs w:val="26"/>
        </w:rPr>
        <w:t>занятие  (</w:t>
      </w:r>
      <w:proofErr w:type="gramEnd"/>
      <w:r>
        <w:t xml:space="preserve">согласно Прейскуранту: </w:t>
      </w:r>
      <w:r w:rsidRPr="003F14C0">
        <w:rPr>
          <w:sz w:val="26"/>
          <w:szCs w:val="26"/>
        </w:rPr>
        <w:t>изучение английского языка «</w:t>
      </w:r>
      <w:r w:rsidRPr="003F14C0">
        <w:rPr>
          <w:sz w:val="26"/>
          <w:szCs w:val="26"/>
          <w:lang w:val="en-US"/>
        </w:rPr>
        <w:t>Forsythe</w:t>
      </w:r>
      <w:r w:rsidRPr="003F14C0">
        <w:rPr>
          <w:sz w:val="26"/>
          <w:szCs w:val="26"/>
        </w:rPr>
        <w:t xml:space="preserve">»). </w:t>
      </w:r>
      <w:r>
        <w:t xml:space="preserve">  </w:t>
      </w:r>
      <w:r w:rsidR="0039371C">
        <w:t xml:space="preserve"> </w:t>
      </w:r>
    </w:p>
    <w:p w:rsidR="00C352AA" w:rsidRDefault="0039371C" w:rsidP="003F14C0">
      <w:pPr>
        <w:ind w:right="5"/>
      </w:pPr>
      <w:r>
        <w:t xml:space="preserve">Полная стоимость платной образовательной услуги в течение </w:t>
      </w:r>
      <w:r w:rsidR="008378FC">
        <w:t>3</w:t>
      </w:r>
      <w:r>
        <w:t xml:space="preserve"> месяцев составляет </w:t>
      </w:r>
      <w:r w:rsidR="00A36CF2" w:rsidRPr="003F14C0">
        <w:t>1</w:t>
      </w:r>
      <w:r w:rsidR="008378FC">
        <w:t>0</w:t>
      </w:r>
      <w:r w:rsidR="000834D7" w:rsidRPr="003F14C0">
        <w:t xml:space="preserve"> </w:t>
      </w:r>
      <w:r w:rsidR="008378FC">
        <w:t>32</w:t>
      </w:r>
      <w:r w:rsidR="00510A8B" w:rsidRPr="003F14C0">
        <w:t>0</w:t>
      </w:r>
      <w:r>
        <w:t xml:space="preserve"> рублей.  </w:t>
      </w:r>
    </w:p>
    <w:p w:rsidR="00C352AA" w:rsidRDefault="0039371C">
      <w:pPr>
        <w:ind w:right="5"/>
      </w:pPr>
      <w:r>
        <w:t>3.</w:t>
      </w:r>
      <w:proofErr w:type="gramStart"/>
      <w:r>
        <w:t>2.На</w:t>
      </w:r>
      <w:proofErr w:type="gramEnd"/>
      <w:r>
        <w:t xml:space="preserve"> оказание платных образовательных услуг, предусмотренных настоящим Договором составляется смета.  </w:t>
      </w:r>
    </w:p>
    <w:p w:rsidR="00C352AA" w:rsidRDefault="0039371C">
      <w:pPr>
        <w:ind w:right="5"/>
      </w:pPr>
      <w:r>
        <w:t>3.</w:t>
      </w:r>
      <w:proofErr w:type="gramStart"/>
      <w:r>
        <w:t>3.Увеличение</w:t>
      </w:r>
      <w:proofErr w:type="gramEnd"/>
      <w:r>
        <w:t xml:space="preserve">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352AA" w:rsidRDefault="0039371C">
      <w:pPr>
        <w:ind w:right="5"/>
      </w:pPr>
      <w:r>
        <w:t>3.</w:t>
      </w:r>
      <w:proofErr w:type="gramStart"/>
      <w:r>
        <w:t>4.Оплата</w:t>
      </w:r>
      <w:proofErr w:type="gramEnd"/>
      <w:r>
        <w:t xml:space="preserve"> производится не позднее </w:t>
      </w:r>
      <w:r w:rsidR="00CC7267">
        <w:t>5</w:t>
      </w:r>
      <w:r>
        <w:t xml:space="preserve"> числа очередного месяца в безналичном порядке путем оплаты услуги Заказчиком через отделения банковских организаций перечислением на лицевой счет Исполнителя, указанном в данном договоре. Оплата услуг Заказчиком подтверждается предоставлением Исполнителю квитанции об оплате или ее копии.  </w:t>
      </w:r>
    </w:p>
    <w:p w:rsidR="00C352AA" w:rsidRDefault="0039371C">
      <w:pPr>
        <w:ind w:right="5"/>
      </w:pPr>
      <w:r>
        <w:t xml:space="preserve">3.5.В случае пропусков занятий обучающимся по уважительной причине, подтвержденной документом, оплата производится Заказчиком в полном объеме, а выполнение пропущенной части программы проводится Исполнителем в индивидуальном порядке вне основного расписания по устному соглашению Заказчика и Исполнителя. Государственные праздники являются нерабочими днями.  </w:t>
      </w:r>
    </w:p>
    <w:p w:rsidR="00C352AA" w:rsidRDefault="0039371C">
      <w:pPr>
        <w:ind w:right="5"/>
      </w:pPr>
      <w:r>
        <w:t xml:space="preserve">3.6.В случае прекращения оказания платной образовательной услуги до окончания срока реализации образовательной программы данной платной образовательной услуги, внесенная </w:t>
      </w:r>
      <w:r>
        <w:lastRenderedPageBreak/>
        <w:t xml:space="preserve">денежная сумма за обучение может быть возвращена по заявлению заказчика на указанный им расчетный счёт. </w:t>
      </w:r>
    </w:p>
    <w:p w:rsidR="00DB6D18" w:rsidRDefault="00DB6D18">
      <w:pPr>
        <w:ind w:right="5"/>
      </w:pPr>
    </w:p>
    <w:p w:rsidR="00C352AA" w:rsidRDefault="00C352AA">
      <w:pPr>
        <w:ind w:right="5"/>
      </w:pPr>
    </w:p>
    <w:p w:rsidR="00C352AA" w:rsidRDefault="0039371C">
      <w:pPr>
        <w:numPr>
          <w:ilvl w:val="0"/>
          <w:numId w:val="1"/>
        </w:numPr>
        <w:spacing w:after="12"/>
        <w:ind w:right="7" w:hanging="240"/>
        <w:jc w:val="center"/>
        <w:rPr>
          <w:b/>
        </w:rPr>
      </w:pPr>
      <w:r>
        <w:rPr>
          <w:b/>
        </w:rPr>
        <w:t xml:space="preserve">Ответственность за неисполнение или ненадлежащее исполнение </w:t>
      </w:r>
    </w:p>
    <w:p w:rsidR="00C352AA" w:rsidRDefault="0039371C">
      <w:pPr>
        <w:spacing w:after="12"/>
        <w:ind w:left="415" w:right="7" w:firstLine="0"/>
        <w:jc w:val="center"/>
        <w:rPr>
          <w:b/>
        </w:rPr>
      </w:pPr>
      <w:r>
        <w:rPr>
          <w:b/>
        </w:rPr>
        <w:t>обязательств по договору</w:t>
      </w:r>
    </w:p>
    <w:p w:rsidR="00C352AA" w:rsidRDefault="0039371C">
      <w:pPr>
        <w:ind w:right="5"/>
      </w:pPr>
      <w:r>
        <w:t>4.</w:t>
      </w:r>
      <w:proofErr w:type="gramStart"/>
      <w:r>
        <w:t>1.За</w:t>
      </w:r>
      <w:proofErr w:type="gramEnd"/>
      <w:r>
        <w:t xml:space="preserve">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C352AA" w:rsidRDefault="0039371C">
      <w:pPr>
        <w:ind w:right="5"/>
      </w:pPr>
      <w:r>
        <w:t>4.</w:t>
      </w:r>
      <w:proofErr w:type="gramStart"/>
      <w:r>
        <w:t>2.Заказчик</w:t>
      </w:r>
      <w:proofErr w:type="gramEnd"/>
      <w:r>
        <w:t xml:space="preserve"> при обнаружении недостатка платной образовательной услуги, в том числе оказания ее не в полном объеме, предусмотренном образовательной программой, вправе по своему выбору потребовать: </w:t>
      </w:r>
    </w:p>
    <w:p w:rsidR="00C352AA" w:rsidRDefault="0039371C">
      <w:pPr>
        <w:ind w:left="550" w:right="5"/>
      </w:pPr>
      <w:r>
        <w:t xml:space="preserve">а). безвозмездного оказания образовательной услуги; </w:t>
      </w:r>
    </w:p>
    <w:p w:rsidR="00C352AA" w:rsidRDefault="0039371C">
      <w:pPr>
        <w:ind w:left="550" w:right="5"/>
      </w:pPr>
      <w:r>
        <w:t xml:space="preserve">б). соразмерного уменьшения </w:t>
      </w:r>
      <w:proofErr w:type="gramStart"/>
      <w:r>
        <w:t>стоимости</w:t>
      </w:r>
      <w:proofErr w:type="gramEnd"/>
      <w:r>
        <w:t xml:space="preserve"> оказанной платной образовательной услуги; </w:t>
      </w:r>
    </w:p>
    <w:p w:rsidR="00C352AA" w:rsidRDefault="0039371C">
      <w:pPr>
        <w:ind w:left="550" w:right="5"/>
      </w:pPr>
      <w:r>
        <w:t xml:space="preserve">в). возмещения понесенных им расходов по устранению недостатков оказанной платной </w:t>
      </w:r>
    </w:p>
    <w:p w:rsidR="00C352AA" w:rsidRDefault="0039371C">
      <w:pPr>
        <w:ind w:left="-5" w:right="5"/>
      </w:pPr>
      <w:r>
        <w:t xml:space="preserve">образовательной услуги своими силами или третьими лицами. </w:t>
      </w:r>
    </w:p>
    <w:p w:rsidR="00C352AA" w:rsidRDefault="0039371C">
      <w:pPr>
        <w:spacing w:after="1" w:line="252" w:lineRule="auto"/>
        <w:ind w:right="5"/>
      </w:pPr>
      <w:r>
        <w:t>4.</w:t>
      </w:r>
      <w:proofErr w:type="gramStart"/>
      <w:r>
        <w:t>3.Заказчик</w:t>
      </w:r>
      <w:proofErr w:type="gramEnd"/>
      <w:r>
        <w:t xml:space="preserve">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 </w:t>
      </w:r>
    </w:p>
    <w:p w:rsidR="00C352AA" w:rsidRDefault="0039371C">
      <w:pPr>
        <w:ind w:right="5"/>
      </w:pPr>
      <w:r>
        <w:t>4.</w:t>
      </w:r>
      <w:proofErr w:type="gramStart"/>
      <w:r>
        <w:t>4.Заказчик</w:t>
      </w:r>
      <w:proofErr w:type="gramEnd"/>
      <w: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C352AA" w:rsidRDefault="0039371C">
      <w:pPr>
        <w:ind w:right="5"/>
      </w:pPr>
      <w:r>
        <w:t>4.</w:t>
      </w:r>
      <w:proofErr w:type="gramStart"/>
      <w:r>
        <w:t>5.Заказчик</w:t>
      </w:r>
      <w:proofErr w:type="gramEnd"/>
      <w:r>
        <w:t xml:space="preserve">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rsidR="00C352AA" w:rsidRDefault="0039371C">
      <w:pPr>
        <w:ind w:left="-15" w:right="5" w:firstLine="723"/>
      </w:pPr>
      <w: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rsidR="00C352AA" w:rsidRDefault="0039371C">
      <w:pPr>
        <w:spacing w:after="27" w:line="259" w:lineRule="auto"/>
        <w:ind w:left="0" w:right="18" w:firstLine="708"/>
      </w:pPr>
      <w:r>
        <w:t xml:space="preserve">б). поручить оказать платную образовательную услугу третьим лицам за разумную цену и </w:t>
      </w:r>
    </w:p>
    <w:p w:rsidR="00C352AA" w:rsidRDefault="0039371C">
      <w:pPr>
        <w:ind w:left="-5" w:right="5"/>
      </w:pPr>
      <w:r>
        <w:t xml:space="preserve">потребовать от Исполнителя возмещения понесенных расходов; </w:t>
      </w:r>
    </w:p>
    <w:p w:rsidR="00C352AA" w:rsidRDefault="0039371C">
      <w:pPr>
        <w:ind w:right="5" w:firstLine="698"/>
      </w:pPr>
      <w:r>
        <w:t xml:space="preserve">в). потребовать уменьшения стоимости платной образовательной услуги; </w:t>
      </w:r>
    </w:p>
    <w:p w:rsidR="00C352AA" w:rsidRDefault="0039371C">
      <w:pPr>
        <w:ind w:left="550" w:right="5" w:firstLine="158"/>
      </w:pPr>
      <w:r>
        <w:t xml:space="preserve">г). расторгнуть настоящий Договор. </w:t>
      </w:r>
    </w:p>
    <w:p w:rsidR="00C352AA" w:rsidRDefault="0039371C">
      <w:pPr>
        <w:ind w:right="5"/>
      </w:pPr>
      <w:r>
        <w:t>4.</w:t>
      </w:r>
      <w:proofErr w:type="gramStart"/>
      <w:r>
        <w:t>6.Заказчик</w:t>
      </w:r>
      <w:proofErr w:type="gramEnd"/>
      <w: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C352AA" w:rsidRDefault="00C352AA">
      <w:pPr>
        <w:ind w:right="5"/>
      </w:pPr>
    </w:p>
    <w:p w:rsidR="00C352AA" w:rsidRDefault="0039371C">
      <w:pPr>
        <w:numPr>
          <w:ilvl w:val="0"/>
          <w:numId w:val="1"/>
        </w:numPr>
        <w:spacing w:after="0" w:line="259" w:lineRule="auto"/>
        <w:ind w:right="7" w:hanging="240"/>
        <w:jc w:val="center"/>
        <w:rPr>
          <w:b/>
        </w:rPr>
      </w:pPr>
      <w:r>
        <w:rPr>
          <w:b/>
        </w:rPr>
        <w:t>Основания изменения и расторжения договора</w:t>
      </w:r>
    </w:p>
    <w:p w:rsidR="00C352AA" w:rsidRDefault="0039371C">
      <w:pPr>
        <w:ind w:right="5"/>
      </w:pPr>
      <w:r>
        <w:t>5.</w:t>
      </w:r>
      <w:proofErr w:type="gramStart"/>
      <w:r>
        <w:t>1.Условия</w:t>
      </w:r>
      <w:proofErr w:type="gramEnd"/>
      <w:r>
        <w:t xml:space="preserve">, на которых заключен настоящий Договор, могут быть изменены по соглашению сторон. </w:t>
      </w:r>
    </w:p>
    <w:p w:rsidR="00C352AA" w:rsidRDefault="0039371C">
      <w:pPr>
        <w:ind w:right="5"/>
      </w:pPr>
      <w:r>
        <w:t>5.</w:t>
      </w:r>
      <w:proofErr w:type="gramStart"/>
      <w:r>
        <w:t>2.Все</w:t>
      </w:r>
      <w:proofErr w:type="gramEnd"/>
      <w:r>
        <w:t xml:space="preserve"> изменения и дополнения к настоящему Договору должны быть совершены в письменной форме и подписаны уполномоченными представителями Сторон. </w:t>
      </w:r>
    </w:p>
    <w:p w:rsidR="00C352AA" w:rsidRDefault="0039371C">
      <w:pPr>
        <w:ind w:right="5"/>
      </w:pPr>
      <w:r>
        <w:t>5.</w:t>
      </w:r>
      <w:proofErr w:type="gramStart"/>
      <w:r>
        <w:t>3.Настоящий</w:t>
      </w:r>
      <w:proofErr w:type="gramEnd"/>
      <w:r>
        <w:t xml:space="preserve">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p>
    <w:p w:rsidR="00C352AA" w:rsidRDefault="0039371C">
      <w:pPr>
        <w:ind w:right="5"/>
      </w:pPr>
      <w:r>
        <w:t>5.</w:t>
      </w:r>
      <w:proofErr w:type="gramStart"/>
      <w:r>
        <w:t>4.По</w:t>
      </w:r>
      <w:proofErr w:type="gramEnd"/>
      <w:r>
        <w:t xml:space="preserve"> инициативе Исполнителя договор может быть расторгнут в одностороннем порядке в следующих случаях: </w:t>
      </w:r>
    </w:p>
    <w:p w:rsidR="00C352AA" w:rsidRDefault="0039371C">
      <w:pPr>
        <w:ind w:left="-5" w:right="5" w:firstLine="713"/>
      </w:pPr>
      <w:r>
        <w:lastRenderedPageBreak/>
        <w:t xml:space="preserve">а). просрочки оплаты стоимости платных образовательных услуг; </w:t>
      </w:r>
    </w:p>
    <w:p w:rsidR="00C352AA" w:rsidRDefault="0039371C">
      <w:pPr>
        <w:ind w:left="-5" w:right="5" w:firstLine="713"/>
      </w:pPr>
      <w:r>
        <w:t xml:space="preserve">б). невозможности надлежащего исполнения обязательств по оказанию платных образовательных услуг вследствие действий (бездействия) обучающегося. </w:t>
      </w:r>
    </w:p>
    <w:p w:rsidR="00C352AA" w:rsidRDefault="00C352AA">
      <w:pPr>
        <w:ind w:left="-5" w:right="5" w:firstLine="713"/>
      </w:pPr>
    </w:p>
    <w:p w:rsidR="00C352AA" w:rsidRDefault="0039371C">
      <w:pPr>
        <w:spacing w:after="0" w:line="259" w:lineRule="auto"/>
        <w:ind w:right="12"/>
        <w:jc w:val="center"/>
        <w:rPr>
          <w:b/>
        </w:rPr>
      </w:pPr>
      <w:r>
        <w:rPr>
          <w:b/>
        </w:rPr>
        <w:t xml:space="preserve">6.Срок действия договора </w:t>
      </w:r>
    </w:p>
    <w:p w:rsidR="00C352AA" w:rsidRDefault="0039371C">
      <w:pPr>
        <w:ind w:left="-5" w:right="5"/>
      </w:pPr>
      <w:r>
        <w:t xml:space="preserve">6.1. Настоящий договор вступает в силу со дня его подписания и действует </w:t>
      </w:r>
      <w:proofErr w:type="gramStart"/>
      <w:r>
        <w:t xml:space="preserve">по </w:t>
      </w:r>
      <w:r w:rsidR="00CC7267">
        <w:t xml:space="preserve"> </w:t>
      </w:r>
      <w:r>
        <w:rPr>
          <w:u w:val="single" w:color="000000"/>
        </w:rPr>
        <w:t>«</w:t>
      </w:r>
      <w:proofErr w:type="gramEnd"/>
      <w:r w:rsidR="00CC7267">
        <w:rPr>
          <w:u w:val="single" w:color="000000"/>
        </w:rPr>
        <w:t>3</w:t>
      </w:r>
      <w:r w:rsidR="000834D7">
        <w:rPr>
          <w:u w:val="single" w:color="000000"/>
        </w:rPr>
        <w:t>1</w:t>
      </w:r>
      <w:r>
        <w:rPr>
          <w:u w:val="single" w:color="000000"/>
        </w:rPr>
        <w:t>»</w:t>
      </w:r>
      <w:r w:rsidR="00CC7267">
        <w:rPr>
          <w:u w:val="single" w:color="000000"/>
        </w:rPr>
        <w:t xml:space="preserve"> </w:t>
      </w:r>
      <w:r w:rsidR="000834D7">
        <w:rPr>
          <w:u w:val="single" w:color="000000"/>
        </w:rPr>
        <w:t>мая</w:t>
      </w:r>
      <w:r w:rsidR="00CC7267">
        <w:rPr>
          <w:u w:val="single" w:color="000000"/>
        </w:rPr>
        <w:t xml:space="preserve">  </w:t>
      </w:r>
      <w:r>
        <w:rPr>
          <w:u w:val="single" w:color="000000"/>
        </w:rPr>
        <w:t xml:space="preserve"> </w:t>
      </w:r>
      <w:r>
        <w:t>202</w:t>
      </w:r>
      <w:r w:rsidR="000834D7">
        <w:t>4</w:t>
      </w:r>
      <w:r>
        <w:t xml:space="preserve"> г. </w:t>
      </w:r>
    </w:p>
    <w:p w:rsidR="00C352AA" w:rsidRDefault="0039371C">
      <w:pPr>
        <w:ind w:right="5"/>
      </w:pPr>
      <w:r>
        <w:t>6.</w:t>
      </w:r>
      <w:proofErr w:type="gramStart"/>
      <w:r>
        <w:t>2.Настоящий</w:t>
      </w:r>
      <w:proofErr w:type="gramEnd"/>
      <w:r>
        <w:t xml:space="preserve"> Договор составлен в 2 экземплярах, имеющих равную юридическую силу, по одному для каждой из Сторон. </w:t>
      </w:r>
    </w:p>
    <w:p w:rsidR="00C352AA" w:rsidRDefault="0039371C">
      <w:pPr>
        <w:ind w:right="5"/>
      </w:pPr>
      <w:r>
        <w:t>6.</w:t>
      </w:r>
      <w:proofErr w:type="gramStart"/>
      <w:r>
        <w:t>3.Стороны</w:t>
      </w:r>
      <w:proofErr w:type="gramEnd"/>
      <w:r>
        <w:t xml:space="preserve"> обязуются письменно извещать друг друга о смене реквизитов, адресов и иных существенных изменениях. </w:t>
      </w:r>
    </w:p>
    <w:p w:rsidR="00C352AA" w:rsidRDefault="0039371C">
      <w:pPr>
        <w:ind w:right="5"/>
      </w:pPr>
      <w:r>
        <w:t>6.</w:t>
      </w:r>
      <w:proofErr w:type="gramStart"/>
      <w:r>
        <w:t>4.Все</w:t>
      </w:r>
      <w:proofErr w:type="gramEnd"/>
      <w:r>
        <w:t xml:space="preserve">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C352AA" w:rsidRDefault="0039371C">
      <w:pPr>
        <w:ind w:right="5"/>
      </w:pPr>
      <w:r>
        <w:t>6.</w:t>
      </w:r>
      <w:proofErr w:type="gramStart"/>
      <w:r>
        <w:t>5.Споры</w:t>
      </w:r>
      <w:proofErr w:type="gramEnd"/>
      <w:r>
        <w:t xml:space="preserve">, не урегулированные путем переговоров, разрешаются в судебном порядке, установленном законодательством Российской Федерации. </w:t>
      </w:r>
    </w:p>
    <w:p w:rsidR="00C352AA" w:rsidRDefault="0039371C">
      <w:pPr>
        <w:ind w:right="5"/>
      </w:pPr>
      <w:r>
        <w:t>6.</w:t>
      </w:r>
      <w:proofErr w:type="gramStart"/>
      <w:r>
        <w:t>6.Ни</w:t>
      </w:r>
      <w:proofErr w:type="gramEnd"/>
      <w:r>
        <w:t xml:space="preserve"> одна из Сторон не вправе передавать свои права и обязанности по настоящему Договору третьим лицам без письменного согласия другой Стороны. </w:t>
      </w:r>
    </w:p>
    <w:p w:rsidR="00C352AA" w:rsidRDefault="0039371C">
      <w:pPr>
        <w:ind w:right="5"/>
      </w:pPr>
      <w:r>
        <w:t>6.</w:t>
      </w:r>
      <w:proofErr w:type="gramStart"/>
      <w:r>
        <w:t>7.При</w:t>
      </w:r>
      <w:proofErr w:type="gramEnd"/>
      <w:r>
        <w:t xml:space="preserve"> выполнении условий настоящего Договора Стороны руководствуются законодательством Российской Федерации. </w:t>
      </w:r>
    </w:p>
    <w:p w:rsidR="00C352AA" w:rsidRDefault="0039371C">
      <w:pPr>
        <w:spacing w:after="21" w:line="259" w:lineRule="auto"/>
        <w:ind w:left="0" w:right="0" w:firstLine="0"/>
        <w:jc w:val="left"/>
        <w:rPr>
          <w:sz w:val="22"/>
        </w:rPr>
      </w:pPr>
      <w:r>
        <w:rPr>
          <w:sz w:val="22"/>
        </w:rPr>
        <w:t xml:space="preserve"> </w:t>
      </w:r>
    </w:p>
    <w:p w:rsidR="00C352AA" w:rsidRDefault="0039371C">
      <w:pPr>
        <w:pStyle w:val="1"/>
        <w:numPr>
          <w:ilvl w:val="0"/>
          <w:numId w:val="3"/>
        </w:numPr>
        <w:ind w:right="360"/>
      </w:pPr>
      <w:r>
        <w:t xml:space="preserve">Юридические адреса сторон </w:t>
      </w:r>
    </w:p>
    <w:tbl>
      <w:tblPr>
        <w:tblW w:w="9638" w:type="dxa"/>
        <w:tblCellMar>
          <w:top w:w="55" w:type="dxa"/>
          <w:left w:w="55" w:type="dxa"/>
          <w:bottom w:w="55" w:type="dxa"/>
          <w:right w:w="55" w:type="dxa"/>
        </w:tblCellMar>
        <w:tblLook w:val="04A0" w:firstRow="1" w:lastRow="0" w:firstColumn="1" w:lastColumn="0" w:noHBand="0" w:noVBand="1"/>
      </w:tblPr>
      <w:tblGrid>
        <w:gridCol w:w="4820"/>
        <w:gridCol w:w="4818"/>
      </w:tblGrid>
      <w:tr w:rsidR="00C352AA">
        <w:tc>
          <w:tcPr>
            <w:tcW w:w="4819" w:type="dxa"/>
            <w:tcBorders>
              <w:top w:val="single" w:sz="4" w:space="0" w:color="000000"/>
              <w:left w:val="single" w:sz="4" w:space="0" w:color="000000"/>
              <w:bottom w:val="single" w:sz="4" w:space="0" w:color="000000"/>
            </w:tcBorders>
            <w:shd w:val="clear" w:color="auto" w:fill="auto"/>
          </w:tcPr>
          <w:p w:rsidR="00C352AA" w:rsidRDefault="0039371C">
            <w:pPr>
              <w:pStyle w:val="a9"/>
              <w:jc w:val="center"/>
              <w:rPr>
                <w:rFonts w:ascii="Times New Roman" w:hAnsi="Times New Roman"/>
                <w:b/>
                <w:color w:val="000000"/>
                <w:sz w:val="22"/>
                <w:szCs w:val="22"/>
              </w:rPr>
            </w:pPr>
            <w:r>
              <w:rPr>
                <w:rFonts w:ascii="Times New Roman" w:hAnsi="Times New Roman"/>
                <w:b/>
                <w:color w:val="000000"/>
                <w:sz w:val="22"/>
                <w:szCs w:val="22"/>
              </w:rPr>
              <w:t>«Исполнитель»</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Муниципальное бюджетное общеобразовательное учреждение «Начальная школа — детский сад №8» г. Белгорода</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 xml:space="preserve">Российская Федерация, 308008, Белгородская обл., г. Белгород, ул. </w:t>
            </w:r>
            <w:proofErr w:type="spellStart"/>
            <w:r>
              <w:rPr>
                <w:rFonts w:ascii="Times New Roman" w:hAnsi="Times New Roman"/>
                <w:color w:val="000000"/>
                <w:sz w:val="22"/>
                <w:szCs w:val="22"/>
              </w:rPr>
              <w:t>Квасова</w:t>
            </w:r>
            <w:proofErr w:type="spellEnd"/>
            <w:r>
              <w:rPr>
                <w:rFonts w:ascii="Times New Roman" w:hAnsi="Times New Roman"/>
                <w:color w:val="000000"/>
                <w:sz w:val="22"/>
                <w:szCs w:val="22"/>
              </w:rPr>
              <w:t>, д.27</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ИНН 3123447605</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КПП 312301001</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р/с 40701810814033000001</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Отделение Белгорода</w:t>
            </w:r>
          </w:p>
          <w:p w:rsidR="00C352AA" w:rsidRDefault="0039371C">
            <w:pPr>
              <w:pStyle w:val="a9"/>
              <w:rPr>
                <w:rFonts w:ascii="Times New Roman" w:hAnsi="Times New Roman"/>
                <w:color w:val="000000"/>
                <w:sz w:val="22"/>
                <w:szCs w:val="22"/>
              </w:rPr>
            </w:pPr>
            <w:r>
              <w:rPr>
                <w:rFonts w:ascii="Times New Roman" w:hAnsi="Times New Roman"/>
                <w:color w:val="000000"/>
                <w:sz w:val="22"/>
                <w:szCs w:val="22"/>
              </w:rPr>
              <w:t>БИК 041403001</w:t>
            </w:r>
          </w:p>
          <w:p w:rsidR="00C352AA" w:rsidRDefault="0039371C">
            <w:pPr>
              <w:pStyle w:val="a9"/>
            </w:pPr>
            <w:r>
              <w:rPr>
                <w:rFonts w:ascii="Times New Roman" w:hAnsi="Times New Roman"/>
                <w:color w:val="000000"/>
                <w:sz w:val="22"/>
                <w:szCs w:val="22"/>
                <w:lang w:val="en-US"/>
              </w:rPr>
              <w:t>school</w:t>
            </w:r>
            <w:r>
              <w:rPr>
                <w:rFonts w:ascii="Times New Roman" w:hAnsi="Times New Roman"/>
                <w:color w:val="000000"/>
                <w:sz w:val="22"/>
                <w:szCs w:val="22"/>
              </w:rPr>
              <w:t>8@</w:t>
            </w:r>
            <w:proofErr w:type="spellStart"/>
            <w:r>
              <w:rPr>
                <w:rFonts w:ascii="Times New Roman" w:hAnsi="Times New Roman"/>
                <w:color w:val="000000"/>
                <w:sz w:val="22"/>
                <w:szCs w:val="22"/>
                <w:lang w:val="en-US"/>
              </w:rPr>
              <w:t>beluo</w:t>
            </w:r>
            <w:proofErr w:type="spellEnd"/>
            <w:r>
              <w:rPr>
                <w:rFonts w:ascii="Times New Roman" w:hAnsi="Times New Roman"/>
                <w:color w:val="000000"/>
                <w:sz w:val="22"/>
                <w:szCs w:val="22"/>
              </w:rPr>
              <w:t>31.</w:t>
            </w:r>
            <w:proofErr w:type="spellStart"/>
            <w:r>
              <w:rPr>
                <w:rFonts w:ascii="Times New Roman" w:hAnsi="Times New Roman"/>
                <w:color w:val="000000"/>
                <w:sz w:val="22"/>
                <w:szCs w:val="22"/>
                <w:lang w:val="en-US"/>
              </w:rPr>
              <w:t>ru</w:t>
            </w:r>
            <w:proofErr w:type="spellEnd"/>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C352AA" w:rsidRDefault="0039371C">
            <w:pPr>
              <w:pStyle w:val="Standard"/>
              <w:jc w:val="center"/>
              <w:rPr>
                <w:rFonts w:ascii="Times New Roman" w:hAnsi="Times New Roman"/>
                <w:b/>
                <w:color w:val="000000"/>
                <w:sz w:val="22"/>
                <w:szCs w:val="20"/>
              </w:rPr>
            </w:pPr>
            <w:r>
              <w:rPr>
                <w:rFonts w:ascii="Times New Roman" w:hAnsi="Times New Roman"/>
                <w:b/>
                <w:color w:val="000000"/>
                <w:sz w:val="22"/>
                <w:szCs w:val="20"/>
              </w:rPr>
              <w:t>«Заказчик»</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Родитель: мать, отец (законный представитель) _________________________________________</w:t>
            </w:r>
          </w:p>
          <w:p w:rsidR="00C352AA" w:rsidRDefault="0039371C">
            <w:pPr>
              <w:pStyle w:val="Standard"/>
              <w:rPr>
                <w:rFonts w:ascii="Times New Roman" w:hAnsi="Times New Roman"/>
                <w:color w:val="000000"/>
                <w:sz w:val="20"/>
                <w:szCs w:val="20"/>
              </w:rPr>
            </w:pPr>
            <w:r>
              <w:rPr>
                <w:rFonts w:ascii="Times New Roman" w:hAnsi="Times New Roman"/>
                <w:color w:val="000000"/>
                <w:sz w:val="20"/>
                <w:szCs w:val="20"/>
              </w:rPr>
              <w:t xml:space="preserve">                                Ф.И.О</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Паспортные данные: _______№______________</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Выдан ___________________________________</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 xml:space="preserve">Адрес регистрации по </w:t>
            </w:r>
            <w:proofErr w:type="gramStart"/>
            <w:r>
              <w:rPr>
                <w:rFonts w:ascii="Times New Roman" w:hAnsi="Times New Roman"/>
                <w:color w:val="000000"/>
                <w:sz w:val="22"/>
                <w:szCs w:val="20"/>
              </w:rPr>
              <w:t>паспорту:_</w:t>
            </w:r>
            <w:proofErr w:type="gramEnd"/>
            <w:r>
              <w:rPr>
                <w:rFonts w:ascii="Times New Roman" w:hAnsi="Times New Roman"/>
                <w:color w:val="000000"/>
                <w:sz w:val="22"/>
                <w:szCs w:val="20"/>
              </w:rPr>
              <w:t>_____________</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__________________________________________</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Фактически: _______________________________</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__________________________________________</w:t>
            </w:r>
          </w:p>
          <w:p w:rsidR="00C352AA" w:rsidRDefault="0039371C">
            <w:pPr>
              <w:pStyle w:val="Standard"/>
              <w:rPr>
                <w:rFonts w:ascii="Times New Roman" w:hAnsi="Times New Roman"/>
                <w:color w:val="000000"/>
                <w:sz w:val="22"/>
                <w:szCs w:val="20"/>
              </w:rPr>
            </w:pPr>
            <w:r>
              <w:rPr>
                <w:rFonts w:ascii="Times New Roman" w:hAnsi="Times New Roman"/>
                <w:color w:val="000000"/>
                <w:sz w:val="22"/>
                <w:szCs w:val="20"/>
              </w:rPr>
              <w:t>Телефон: __________________________________</w:t>
            </w:r>
          </w:p>
        </w:tc>
      </w:tr>
      <w:tr w:rsidR="00C352AA">
        <w:tc>
          <w:tcPr>
            <w:tcW w:w="4819" w:type="dxa"/>
            <w:tcBorders>
              <w:left w:val="single" w:sz="4" w:space="0" w:color="000000"/>
              <w:bottom w:val="single" w:sz="4" w:space="0" w:color="000000"/>
            </w:tcBorders>
            <w:shd w:val="clear" w:color="auto" w:fill="auto"/>
          </w:tcPr>
          <w:p w:rsidR="00C352AA" w:rsidRDefault="000834D7" w:rsidP="000834D7">
            <w:pPr>
              <w:pStyle w:val="a9"/>
              <w:rPr>
                <w:rFonts w:ascii="Times New Roman" w:hAnsi="Times New Roman"/>
                <w:color w:val="000000"/>
                <w:sz w:val="22"/>
                <w:szCs w:val="22"/>
              </w:rPr>
            </w:pPr>
            <w:r>
              <w:rPr>
                <w:rFonts w:ascii="Times New Roman" w:hAnsi="Times New Roman"/>
                <w:color w:val="000000"/>
                <w:sz w:val="22"/>
                <w:szCs w:val="22"/>
              </w:rPr>
              <w:t xml:space="preserve">И.О. </w:t>
            </w:r>
            <w:proofErr w:type="spellStart"/>
            <w:r>
              <w:rPr>
                <w:rFonts w:ascii="Times New Roman" w:hAnsi="Times New Roman"/>
                <w:color w:val="000000"/>
                <w:sz w:val="22"/>
                <w:szCs w:val="22"/>
              </w:rPr>
              <w:t>д</w:t>
            </w:r>
            <w:r w:rsidR="0039371C">
              <w:rPr>
                <w:rFonts w:ascii="Times New Roman" w:hAnsi="Times New Roman"/>
                <w:color w:val="000000"/>
                <w:sz w:val="22"/>
                <w:szCs w:val="22"/>
              </w:rPr>
              <w:t>иректор</w:t>
            </w:r>
            <w:r>
              <w:rPr>
                <w:rFonts w:ascii="Times New Roman" w:hAnsi="Times New Roman"/>
                <w:color w:val="000000"/>
                <w:sz w:val="22"/>
                <w:szCs w:val="22"/>
              </w:rPr>
              <w:t>а</w:t>
            </w:r>
            <w:r w:rsidR="0039371C">
              <w:rPr>
                <w:rFonts w:ascii="Times New Roman" w:hAnsi="Times New Roman"/>
                <w:color w:val="000000"/>
                <w:sz w:val="22"/>
                <w:szCs w:val="22"/>
              </w:rPr>
              <w:t>_______________</w:t>
            </w:r>
            <w:r>
              <w:rPr>
                <w:rFonts w:ascii="Times New Roman" w:hAnsi="Times New Roman"/>
                <w:color w:val="000000"/>
                <w:sz w:val="22"/>
                <w:szCs w:val="22"/>
              </w:rPr>
              <w:t>Л.В</w:t>
            </w:r>
            <w:proofErr w:type="spellEnd"/>
            <w:r>
              <w:rPr>
                <w:rFonts w:ascii="Times New Roman" w:hAnsi="Times New Roman"/>
                <w:color w:val="000000"/>
                <w:sz w:val="22"/>
                <w:szCs w:val="22"/>
              </w:rPr>
              <w:t>. Самсонова</w:t>
            </w:r>
          </w:p>
        </w:tc>
        <w:tc>
          <w:tcPr>
            <w:tcW w:w="4818" w:type="dxa"/>
            <w:tcBorders>
              <w:left w:val="single" w:sz="4" w:space="0" w:color="000000"/>
              <w:bottom w:val="single" w:sz="4" w:space="0" w:color="000000"/>
              <w:right w:val="single" w:sz="4" w:space="0" w:color="000000"/>
            </w:tcBorders>
            <w:shd w:val="clear" w:color="auto" w:fill="auto"/>
          </w:tcPr>
          <w:p w:rsidR="00C352AA" w:rsidRDefault="0039371C">
            <w:pPr>
              <w:pStyle w:val="Standard"/>
              <w:rPr>
                <w:rFonts w:ascii="Times New Roman" w:hAnsi="Times New Roman"/>
                <w:color w:val="000000"/>
                <w:sz w:val="20"/>
                <w:szCs w:val="20"/>
              </w:rPr>
            </w:pPr>
            <w:r>
              <w:rPr>
                <w:rFonts w:ascii="Times New Roman" w:hAnsi="Times New Roman"/>
                <w:color w:val="000000"/>
                <w:sz w:val="20"/>
                <w:szCs w:val="20"/>
              </w:rPr>
              <w:t>Подпись______________________________</w:t>
            </w:r>
          </w:p>
        </w:tc>
      </w:tr>
    </w:tbl>
    <w:p w:rsidR="00C352AA" w:rsidRDefault="0039371C">
      <w:pPr>
        <w:spacing w:after="0" w:line="259" w:lineRule="auto"/>
        <w:ind w:left="46" w:right="0" w:firstLine="0"/>
        <w:jc w:val="center"/>
        <w:rPr>
          <w:b/>
          <w:sz w:val="22"/>
        </w:rPr>
      </w:pPr>
      <w:r>
        <w:rPr>
          <w:b/>
          <w:sz w:val="22"/>
        </w:rPr>
        <w:t xml:space="preserve"> </w:t>
      </w:r>
    </w:p>
    <w:p w:rsidR="00C352AA" w:rsidRDefault="0039371C">
      <w:pPr>
        <w:ind w:left="-5" w:right="5" w:firstLine="713"/>
      </w:pPr>
      <w:r>
        <w:t xml:space="preserve">Подтвердите, собственноручно написав фразу: «С Уставом, лицензией, положением об оказании платных образовательных услуг, прейскурантом, сметой, с образовательной </w:t>
      </w:r>
      <w:proofErr w:type="gramStart"/>
      <w:r>
        <w:t>программой  ознакомлен</w:t>
      </w:r>
      <w:proofErr w:type="gramEnd"/>
      <w:r>
        <w:t xml:space="preserve">(а)» укажите дату, фамилию и инициалы, подпись.  </w:t>
      </w:r>
    </w:p>
    <w:p w:rsidR="00C352AA" w:rsidRDefault="0039371C">
      <w:pPr>
        <w:ind w:left="-5" w:right="5"/>
      </w:pPr>
      <w:r>
        <w:t>__________________________________________________________________________________</w:t>
      </w:r>
    </w:p>
    <w:p w:rsidR="00C352AA" w:rsidRDefault="0039371C">
      <w:pPr>
        <w:ind w:left="-5" w:right="5"/>
      </w:pPr>
      <w:r>
        <w:t xml:space="preserve">__________________________________________________________________________________ </w:t>
      </w:r>
    </w:p>
    <w:p w:rsidR="00C352AA" w:rsidRDefault="0039371C">
      <w:pPr>
        <w:tabs>
          <w:tab w:val="center" w:pos="4180"/>
          <w:tab w:val="right" w:pos="9933"/>
        </w:tabs>
        <w:ind w:left="-15" w:right="0" w:firstLine="0"/>
        <w:jc w:val="left"/>
      </w:pPr>
      <w:proofErr w:type="gramStart"/>
      <w:r>
        <w:t>«</w:t>
      </w:r>
      <w:r w:rsidR="00C430E9">
        <w:t xml:space="preserve">  </w:t>
      </w:r>
      <w:proofErr w:type="gramEnd"/>
      <w:r w:rsidR="00C430E9">
        <w:t xml:space="preserve">  </w:t>
      </w:r>
      <w:r>
        <w:t xml:space="preserve">» </w:t>
      </w:r>
      <w:r w:rsidR="00652A00">
        <w:t xml:space="preserve"> </w:t>
      </w:r>
      <w:r w:rsidR="000834D7">
        <w:t>февраля</w:t>
      </w:r>
      <w:r w:rsidR="00652A00">
        <w:t xml:space="preserve">  </w:t>
      </w:r>
      <w:r>
        <w:t>20</w:t>
      </w:r>
      <w:r w:rsidR="00652A00">
        <w:t>2</w:t>
      </w:r>
      <w:r w:rsidR="000834D7">
        <w:t>4</w:t>
      </w:r>
      <w:r w:rsidR="00652A00">
        <w:t xml:space="preserve"> </w:t>
      </w:r>
      <w:r>
        <w:t xml:space="preserve">г.                         </w:t>
      </w:r>
      <w:r w:rsidR="00652A00">
        <w:t xml:space="preserve">                                         </w:t>
      </w:r>
      <w:r>
        <w:t xml:space="preserve">________________________________  </w:t>
      </w:r>
    </w:p>
    <w:p w:rsidR="00652A00" w:rsidRDefault="00652A00">
      <w:pPr>
        <w:ind w:left="-5" w:right="5" w:firstLine="713"/>
        <w:rPr>
          <w:i/>
          <w:sz w:val="20"/>
        </w:rPr>
      </w:pPr>
    </w:p>
    <w:p w:rsidR="00C352AA" w:rsidRDefault="0039371C">
      <w:pPr>
        <w:ind w:left="-5" w:right="5" w:firstLine="713"/>
      </w:pPr>
      <w:r>
        <w:rPr>
          <w:i/>
          <w:sz w:val="20"/>
        </w:rPr>
        <w:t xml:space="preserve"> </w:t>
      </w:r>
      <w:r>
        <w:t xml:space="preserve">Подтвердите, собственноручно написав фразу: «Второй экземпляр настоящего договора получен мною на руки» </w:t>
      </w:r>
    </w:p>
    <w:p w:rsidR="00C352AA" w:rsidRDefault="0039371C">
      <w:pPr>
        <w:ind w:left="-5" w:right="5"/>
      </w:pPr>
      <w:r>
        <w:t>__________________________________________________________________________________</w:t>
      </w:r>
    </w:p>
    <w:p w:rsidR="00C352AA" w:rsidRDefault="0039371C">
      <w:pPr>
        <w:tabs>
          <w:tab w:val="center" w:pos="4210"/>
          <w:tab w:val="right" w:pos="9933"/>
        </w:tabs>
        <w:ind w:left="-15" w:right="0" w:firstLine="0"/>
        <w:jc w:val="left"/>
      </w:pPr>
      <w:r>
        <w:t xml:space="preserve"> </w:t>
      </w:r>
      <w:proofErr w:type="gramStart"/>
      <w:r>
        <w:t>«</w:t>
      </w:r>
      <w:r w:rsidR="00C430E9">
        <w:t xml:space="preserve">  </w:t>
      </w:r>
      <w:proofErr w:type="gramEnd"/>
      <w:r w:rsidR="00C430E9">
        <w:t xml:space="preserve">   </w:t>
      </w:r>
      <w:r>
        <w:t xml:space="preserve">» </w:t>
      </w:r>
      <w:r w:rsidR="000834D7">
        <w:t>февраля  2024 г</w:t>
      </w:r>
      <w:r>
        <w:t xml:space="preserve">. </w:t>
      </w:r>
      <w:r>
        <w:tab/>
      </w:r>
      <w:r w:rsidR="00652A00">
        <w:t xml:space="preserve">                                                     </w:t>
      </w:r>
      <w:r>
        <w:t>________________________________</w:t>
      </w:r>
    </w:p>
    <w:p w:rsidR="00C352AA" w:rsidRDefault="00C352AA">
      <w:pPr>
        <w:ind w:left="-5" w:right="5"/>
      </w:pPr>
    </w:p>
    <w:p w:rsidR="00C352AA" w:rsidRDefault="00C352AA">
      <w:pPr>
        <w:ind w:left="-5" w:right="5"/>
      </w:pPr>
    </w:p>
    <w:p w:rsidR="00C352AA" w:rsidRDefault="00C352AA">
      <w:pPr>
        <w:ind w:left="-5" w:right="5"/>
      </w:pPr>
    </w:p>
    <w:p w:rsidR="00C352AA" w:rsidRDefault="00C430E9">
      <w:pPr>
        <w:ind w:left="-5" w:right="5"/>
      </w:pPr>
      <w:r>
        <w:t>____</w:t>
      </w:r>
      <w:r w:rsidR="00652A00">
        <w:t xml:space="preserve"> </w:t>
      </w:r>
      <w:proofErr w:type="gramStart"/>
      <w:r w:rsidR="000834D7">
        <w:t>февраля  2024</w:t>
      </w:r>
      <w:proofErr w:type="gramEnd"/>
      <w:r w:rsidR="000834D7">
        <w:t xml:space="preserve"> г</w:t>
      </w:r>
      <w:r w:rsidR="0039371C">
        <w:t xml:space="preserve">                                         </w:t>
      </w:r>
      <w:r w:rsidR="00652A00">
        <w:t xml:space="preserve">                      </w:t>
      </w:r>
      <w:r w:rsidR="0039371C">
        <w:t xml:space="preserve">  _______________ /  ___________________</w:t>
      </w:r>
    </w:p>
    <w:p w:rsidR="00C352AA" w:rsidRDefault="0039371C">
      <w:pPr>
        <w:spacing w:after="0" w:line="259" w:lineRule="auto"/>
        <w:ind w:left="0" w:right="0" w:firstLine="0"/>
        <w:jc w:val="center"/>
        <w:rPr>
          <w:i/>
          <w:sz w:val="20"/>
        </w:rPr>
      </w:pPr>
      <w:r>
        <w:rPr>
          <w:i/>
          <w:sz w:val="20"/>
        </w:rPr>
        <w:t>Дата                                                                                                                Подпись                               ФИО</w:t>
      </w:r>
    </w:p>
    <w:p w:rsidR="00C352AA" w:rsidRDefault="0039371C">
      <w:pPr>
        <w:spacing w:after="0" w:line="259" w:lineRule="auto"/>
        <w:ind w:left="0" w:right="0" w:firstLine="0"/>
        <w:jc w:val="left"/>
        <w:rPr>
          <w:sz w:val="22"/>
        </w:rPr>
      </w:pPr>
      <w:r>
        <w:rPr>
          <w:sz w:val="22"/>
        </w:rPr>
        <w:t xml:space="preserve"> </w:t>
      </w:r>
    </w:p>
    <w:p w:rsidR="00C352AA" w:rsidRDefault="0039371C">
      <w:pPr>
        <w:spacing w:after="0" w:line="259" w:lineRule="auto"/>
        <w:ind w:left="0" w:right="0" w:firstLine="0"/>
        <w:jc w:val="left"/>
        <w:rPr>
          <w:sz w:val="22"/>
        </w:rPr>
      </w:pPr>
      <w:r>
        <w:rPr>
          <w:sz w:val="22"/>
        </w:rPr>
        <w:t xml:space="preserve"> </w:t>
      </w:r>
    </w:p>
    <w:p w:rsidR="00C352AA" w:rsidRDefault="00C352AA">
      <w:pPr>
        <w:spacing w:after="0" w:line="259" w:lineRule="auto"/>
        <w:ind w:left="0" w:right="0" w:firstLine="0"/>
        <w:jc w:val="left"/>
      </w:pPr>
    </w:p>
    <w:sectPr w:rsidR="00C352AA">
      <w:pgSz w:w="11906" w:h="16838"/>
      <w:pgMar w:top="618" w:right="836" w:bottom="628" w:left="113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6657A"/>
    <w:multiLevelType w:val="multilevel"/>
    <w:tmpl w:val="7EFE79D2"/>
    <w:lvl w:ilvl="0">
      <w:start w:val="7"/>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1C7C751A"/>
    <w:multiLevelType w:val="multilevel"/>
    <w:tmpl w:val="80CEF98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2DB52ACC"/>
    <w:multiLevelType w:val="multilevel"/>
    <w:tmpl w:val="1E8A1D74"/>
    <w:lvl w:ilvl="0">
      <w:start w:val="2"/>
      <w:numFmt w:val="decimal"/>
      <w:lvlText w:val="%1."/>
      <w:lvlJc w:val="left"/>
      <w:pPr>
        <w:ind w:left="415" w:firstLine="0"/>
      </w:pPr>
      <w:rPr>
        <w:rFonts w:eastAsia="Times New Roman" w:cs="Times New Roman"/>
        <w:b/>
        <w:bCs/>
        <w:i w:val="0"/>
        <w:strike w:val="0"/>
        <w:dstrike w:val="0"/>
        <w:color w:val="000000"/>
        <w:position w:val="0"/>
        <w:sz w:val="24"/>
        <w:szCs w:val="24"/>
        <w:u w:val="none"/>
        <w:vertAlign w:val="baseline"/>
      </w:rPr>
    </w:lvl>
    <w:lvl w:ilvl="1">
      <w:start w:val="1"/>
      <w:numFmt w:val="decimal"/>
      <w:lvlText w:val="%1.%2."/>
      <w:lvlJc w:val="left"/>
      <w:pPr>
        <w:ind w:left="895" w:firstLine="0"/>
      </w:pPr>
      <w:rPr>
        <w:rFonts w:eastAsia="Times New Roman" w:cs="Times New Roman"/>
        <w:b w:val="0"/>
        <w:i w:val="0"/>
        <w:strike w:val="0"/>
        <w:dstrike w:val="0"/>
        <w:color w:val="000000"/>
        <w:position w:val="0"/>
        <w:sz w:val="24"/>
        <w:szCs w:val="24"/>
        <w:u w:val="single" w:color="000000"/>
        <w:vertAlign w:val="baseline"/>
      </w:rPr>
    </w:lvl>
    <w:lvl w:ilvl="2">
      <w:start w:val="1"/>
      <w:numFmt w:val="decimal"/>
      <w:lvlText w:val="%1.%2.%3."/>
      <w:lvlJc w:val="left"/>
      <w:pPr>
        <w:ind w:left="1615" w:firstLine="0"/>
      </w:pPr>
      <w:rPr>
        <w:rFonts w:eastAsia="Times New Roman" w:cs="Times New Roman"/>
        <w:b w:val="0"/>
        <w:i w:val="0"/>
        <w:strike w:val="0"/>
        <w:dstrike w:val="0"/>
        <w:color w:val="000000"/>
        <w:position w:val="0"/>
        <w:sz w:val="24"/>
        <w:szCs w:val="24"/>
        <w:u w:val="none"/>
        <w:vertAlign w:val="baseline"/>
      </w:rPr>
    </w:lvl>
    <w:lvl w:ilvl="3">
      <w:start w:val="1"/>
      <w:numFmt w:val="decimal"/>
      <w:lvlText w:val="%4"/>
      <w:lvlJc w:val="left"/>
      <w:pPr>
        <w:ind w:left="1620" w:firstLine="0"/>
      </w:pPr>
      <w:rPr>
        <w:rFonts w:eastAsia="Times New Roman" w:cs="Times New Roman"/>
        <w:b w:val="0"/>
        <w:i w:val="0"/>
        <w:strike w:val="0"/>
        <w:dstrike w:val="0"/>
        <w:color w:val="000000"/>
        <w:position w:val="0"/>
        <w:sz w:val="24"/>
        <w:szCs w:val="24"/>
        <w:u w:val="none"/>
        <w:vertAlign w:val="baseline"/>
      </w:rPr>
    </w:lvl>
    <w:lvl w:ilvl="4">
      <w:start w:val="1"/>
      <w:numFmt w:val="lowerLetter"/>
      <w:lvlText w:val="%5"/>
      <w:lvlJc w:val="left"/>
      <w:pPr>
        <w:ind w:left="2340" w:firstLine="0"/>
      </w:pPr>
      <w:rPr>
        <w:rFonts w:eastAsia="Times New Roman" w:cs="Times New Roman"/>
        <w:b w:val="0"/>
        <w:i w:val="0"/>
        <w:strike w:val="0"/>
        <w:dstrike w:val="0"/>
        <w:color w:val="000000"/>
        <w:position w:val="0"/>
        <w:sz w:val="24"/>
        <w:szCs w:val="24"/>
        <w:u w:val="none"/>
        <w:vertAlign w:val="baseline"/>
      </w:rPr>
    </w:lvl>
    <w:lvl w:ilvl="5">
      <w:start w:val="1"/>
      <w:numFmt w:val="lowerRoman"/>
      <w:lvlText w:val="%6"/>
      <w:lvlJc w:val="left"/>
      <w:pPr>
        <w:ind w:left="3060" w:firstLine="0"/>
      </w:pPr>
      <w:rPr>
        <w:rFonts w:eastAsia="Times New Roman" w:cs="Times New Roman"/>
        <w:b w:val="0"/>
        <w:i w:val="0"/>
        <w:strike w:val="0"/>
        <w:dstrike w:val="0"/>
        <w:color w:val="000000"/>
        <w:position w:val="0"/>
        <w:sz w:val="24"/>
        <w:szCs w:val="24"/>
        <w:u w:val="none"/>
        <w:vertAlign w:val="baseline"/>
      </w:rPr>
    </w:lvl>
    <w:lvl w:ilvl="6">
      <w:start w:val="1"/>
      <w:numFmt w:val="decimal"/>
      <w:lvlText w:val="%7"/>
      <w:lvlJc w:val="left"/>
      <w:pPr>
        <w:ind w:left="3780" w:firstLine="0"/>
      </w:pPr>
      <w:rPr>
        <w:rFonts w:eastAsia="Times New Roman" w:cs="Times New Roman"/>
        <w:b w:val="0"/>
        <w:i w:val="0"/>
        <w:strike w:val="0"/>
        <w:dstrike w:val="0"/>
        <w:color w:val="000000"/>
        <w:position w:val="0"/>
        <w:sz w:val="24"/>
        <w:szCs w:val="24"/>
        <w:u w:val="none"/>
        <w:vertAlign w:val="baseline"/>
      </w:rPr>
    </w:lvl>
    <w:lvl w:ilvl="7">
      <w:start w:val="1"/>
      <w:numFmt w:val="lowerLetter"/>
      <w:lvlText w:val="%8"/>
      <w:lvlJc w:val="left"/>
      <w:pPr>
        <w:ind w:left="4500" w:firstLine="0"/>
      </w:pPr>
      <w:rPr>
        <w:rFonts w:eastAsia="Times New Roman" w:cs="Times New Roman"/>
        <w:b w:val="0"/>
        <w:i w:val="0"/>
        <w:strike w:val="0"/>
        <w:dstrike w:val="0"/>
        <w:color w:val="000000"/>
        <w:position w:val="0"/>
        <w:sz w:val="24"/>
        <w:szCs w:val="24"/>
        <w:u w:val="none"/>
        <w:vertAlign w:val="baseline"/>
      </w:rPr>
    </w:lvl>
    <w:lvl w:ilvl="8">
      <w:start w:val="1"/>
      <w:numFmt w:val="lowerRoman"/>
      <w:lvlText w:val="%9"/>
      <w:lvlJc w:val="left"/>
      <w:pPr>
        <w:ind w:left="5220" w:firstLine="0"/>
      </w:pPr>
      <w:rPr>
        <w:rFonts w:eastAsia="Times New Roman" w:cs="Times New Roman"/>
        <w:b w:val="0"/>
        <w:i w:val="0"/>
        <w:strike w:val="0"/>
        <w:dstrike w:val="0"/>
        <w:color w:val="000000"/>
        <w:position w:val="0"/>
        <w:sz w:val="24"/>
        <w:szCs w:val="24"/>
        <w:u w:val="none"/>
        <w:vertAlign w:val="baseline"/>
      </w:rPr>
    </w:lvl>
  </w:abstractNum>
  <w:abstractNum w:abstractNumId="3" w15:restartNumberingAfterBreak="0">
    <w:nsid w:val="40B11609"/>
    <w:multiLevelType w:val="hybridMultilevel"/>
    <w:tmpl w:val="156E8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E62081"/>
    <w:multiLevelType w:val="multilevel"/>
    <w:tmpl w:val="681A2A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AA"/>
    <w:rsid w:val="000834D7"/>
    <w:rsid w:val="000A3704"/>
    <w:rsid w:val="0039371C"/>
    <w:rsid w:val="003F14C0"/>
    <w:rsid w:val="005104BB"/>
    <w:rsid w:val="00510A8B"/>
    <w:rsid w:val="0056118E"/>
    <w:rsid w:val="00563B81"/>
    <w:rsid w:val="00652A00"/>
    <w:rsid w:val="006B4262"/>
    <w:rsid w:val="007D3234"/>
    <w:rsid w:val="007E3BE2"/>
    <w:rsid w:val="008378FC"/>
    <w:rsid w:val="008A44DB"/>
    <w:rsid w:val="009C4FE1"/>
    <w:rsid w:val="00A36CF2"/>
    <w:rsid w:val="00C352AA"/>
    <w:rsid w:val="00C430E9"/>
    <w:rsid w:val="00CC7267"/>
    <w:rsid w:val="00CF3D0D"/>
    <w:rsid w:val="00DB6D18"/>
    <w:rsid w:val="00DE3C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D2CA"/>
  <w15:docId w15:val="{2C5DEDB8-0DF8-4AAD-9388-48293954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4" w:lineRule="auto"/>
      <w:ind w:left="10" w:right="4" w:hanging="10"/>
      <w:jc w:val="both"/>
    </w:pPr>
    <w:rPr>
      <w:rFonts w:ascii="Times New Roman" w:eastAsia="Times New Roman" w:hAnsi="Times New Roman" w:cs="Times New Roman"/>
      <w:color w:val="000000"/>
      <w:sz w:val="24"/>
    </w:rPr>
  </w:style>
  <w:style w:type="paragraph" w:styleId="1">
    <w:name w:val="heading 1"/>
    <w:next w:val="a"/>
    <w:qFormat/>
    <w:pPr>
      <w:keepNext/>
      <w:keepLines/>
      <w:spacing w:line="259"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Pr>
      <w:rFonts w:ascii="Times New Roman" w:eastAsia="Times New Roman" w:hAnsi="Times New Roman" w:cs="Times New Roman"/>
      <w:b/>
      <w:color w:val="000000"/>
      <w:sz w:val="22"/>
    </w:rPr>
  </w:style>
  <w:style w:type="character" w:customStyle="1" w:styleId="ListLabel1">
    <w:name w:val="ListLabel 1"/>
    <w:qFormat/>
    <w:rPr>
      <w:rFonts w:eastAsia="Times New Roman" w:cs="Times New Roman"/>
      <w:b/>
      <w:bCs/>
      <w:i w:val="0"/>
      <w:strike w:val="0"/>
      <w:dstrike w:val="0"/>
      <w:color w:val="000000"/>
      <w:position w:val="0"/>
      <w:sz w:val="24"/>
      <w:szCs w:val="24"/>
      <w:u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vertAlign w:val="baseline"/>
    </w:rPr>
  </w:style>
  <w:style w:type="character" w:customStyle="1" w:styleId="ListLabel19">
    <w:name w:val="ListLabel 19"/>
    <w:qFormat/>
    <w:rPr>
      <w:u w:val="single"/>
    </w:rPr>
  </w:style>
  <w:style w:type="character" w:customStyle="1" w:styleId="ListLabel20">
    <w:name w:val="ListLabel 20"/>
    <w:qFormat/>
    <w:rPr>
      <w:u w:val="single"/>
    </w:rPr>
  </w:style>
  <w:style w:type="character" w:customStyle="1" w:styleId="ListLabel21">
    <w:name w:val="ListLabel 21"/>
    <w:qFormat/>
    <w:rPr>
      <w:u w:val="single"/>
    </w:rPr>
  </w:style>
  <w:style w:type="character" w:customStyle="1" w:styleId="ListLabel22">
    <w:name w:val="ListLabel 22"/>
    <w:qFormat/>
    <w:rPr>
      <w:u w:val="single"/>
    </w:rPr>
  </w:style>
  <w:style w:type="character" w:customStyle="1" w:styleId="ListLabel23">
    <w:name w:val="ListLabel 23"/>
    <w:qFormat/>
    <w:rPr>
      <w:u w:val="single"/>
    </w:rPr>
  </w:style>
  <w:style w:type="character" w:customStyle="1" w:styleId="ListLabel24">
    <w:name w:val="ListLabel 24"/>
    <w:qFormat/>
    <w:rPr>
      <w:u w:val="single"/>
    </w:rPr>
  </w:style>
  <w:style w:type="character" w:customStyle="1" w:styleId="ListLabel25">
    <w:name w:val="ListLabel 25"/>
    <w:qFormat/>
    <w:rPr>
      <w:u w:val="single"/>
    </w:rPr>
  </w:style>
  <w:style w:type="character" w:customStyle="1" w:styleId="ListLabel26">
    <w:name w:val="ListLabel 26"/>
    <w:qFormat/>
    <w:rPr>
      <w:u w:val="single"/>
    </w:rPr>
  </w:style>
  <w:style w:type="character" w:customStyle="1" w:styleId="ListLabel27">
    <w:name w:val="ListLabel 27"/>
    <w:qFormat/>
    <w:rPr>
      <w:u w:val="single"/>
    </w:rPr>
  </w:style>
  <w:style w:type="character" w:customStyle="1" w:styleId="ListLabel28">
    <w:name w:val="ListLabel 28"/>
    <w:qFormat/>
    <w:rPr>
      <w:rFonts w:eastAsia="Times New Roman" w:cs="Times New Roman"/>
      <w:b/>
      <w:bCs/>
      <w:i w:val="0"/>
      <w:strike w:val="0"/>
      <w:dstrike w:val="0"/>
      <w:color w:val="000000"/>
      <w:position w:val="0"/>
      <w:sz w:val="24"/>
      <w:szCs w:val="24"/>
      <w:u w:val="none"/>
      <w:vertAlign w:val="baseline"/>
    </w:rPr>
  </w:style>
  <w:style w:type="character" w:customStyle="1" w:styleId="ListLabel29">
    <w:name w:val="ListLabel 29"/>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4"/>
      <w:szCs w:val="24"/>
      <w:u w:val="none"/>
      <w:vertAlign w:val="baseline"/>
    </w:rPr>
  </w:style>
  <w:style w:type="character" w:customStyle="1" w:styleId="ListLabel31">
    <w:name w:val="ListLabel 31"/>
    <w:qFormat/>
    <w:rPr>
      <w:rFonts w:eastAsia="Times New Roman" w:cs="Times New Roman"/>
      <w:b w:val="0"/>
      <w:i w:val="0"/>
      <w:strike w:val="0"/>
      <w:dstrike w:val="0"/>
      <w:color w:val="000000"/>
      <w:position w:val="0"/>
      <w:sz w:val="24"/>
      <w:szCs w:val="24"/>
      <w:u w:val="none"/>
      <w:vertAlign w:val="baseline"/>
    </w:rPr>
  </w:style>
  <w:style w:type="character" w:customStyle="1" w:styleId="ListLabel32">
    <w:name w:val="ListLabel 32"/>
    <w:qFormat/>
    <w:rPr>
      <w:rFonts w:eastAsia="Times New Roman" w:cs="Times New Roman"/>
      <w:b w:val="0"/>
      <w:i w:val="0"/>
      <w:strike w:val="0"/>
      <w:dstrike w:val="0"/>
      <w:color w:val="000000"/>
      <w:position w:val="0"/>
      <w:sz w:val="24"/>
      <w:szCs w:val="24"/>
      <w:u w:val="none"/>
      <w:vertAlign w:val="baseline"/>
    </w:rPr>
  </w:style>
  <w:style w:type="character" w:customStyle="1" w:styleId="ListLabel33">
    <w:name w:val="ListLabel 33"/>
    <w:qFormat/>
    <w:rPr>
      <w:rFonts w:eastAsia="Times New Roman" w:cs="Times New Roman"/>
      <w:b w:val="0"/>
      <w:i w:val="0"/>
      <w:strike w:val="0"/>
      <w:dstrike w:val="0"/>
      <w:color w:val="000000"/>
      <w:position w:val="0"/>
      <w:sz w:val="24"/>
      <w:szCs w:val="24"/>
      <w:u w:val="none"/>
      <w:vertAlign w:val="baseline"/>
    </w:rPr>
  </w:style>
  <w:style w:type="character" w:customStyle="1" w:styleId="ListLabel34">
    <w:name w:val="ListLabel 34"/>
    <w:qFormat/>
    <w:rPr>
      <w:rFonts w:eastAsia="Times New Roman" w:cs="Times New Roman"/>
      <w:b w:val="0"/>
      <w:i w:val="0"/>
      <w:strike w:val="0"/>
      <w:dstrike w:val="0"/>
      <w:color w:val="000000"/>
      <w:position w:val="0"/>
      <w:sz w:val="24"/>
      <w:szCs w:val="24"/>
      <w:u w:val="none"/>
      <w:vertAlign w:val="baseline"/>
    </w:rPr>
  </w:style>
  <w:style w:type="character" w:customStyle="1" w:styleId="ListLabel35">
    <w:name w:val="ListLabel 35"/>
    <w:qFormat/>
    <w:rPr>
      <w:rFonts w:eastAsia="Times New Roman" w:cs="Times New Roman"/>
      <w:b w:val="0"/>
      <w:i w:val="0"/>
      <w:strike w:val="0"/>
      <w:dstrike w:val="0"/>
      <w:color w:val="000000"/>
      <w:position w:val="0"/>
      <w:sz w:val="24"/>
      <w:szCs w:val="24"/>
      <w:u w:val="none"/>
      <w:vertAlign w:val="baseline"/>
    </w:rPr>
  </w:style>
  <w:style w:type="character" w:customStyle="1" w:styleId="ListLabel36">
    <w:name w:val="ListLabel 36"/>
    <w:qFormat/>
    <w:rPr>
      <w:rFonts w:eastAsia="Times New Roman" w:cs="Times New Roman"/>
      <w:b w:val="0"/>
      <w:i w:val="0"/>
      <w:strike w:val="0"/>
      <w:dstrike w:val="0"/>
      <w:color w:val="000000"/>
      <w:position w:val="0"/>
      <w:sz w:val="24"/>
      <w:szCs w:val="24"/>
      <w:u w:val="none"/>
      <w:vertAlign w:val="baseline"/>
    </w:rPr>
  </w:style>
  <w:style w:type="character" w:customStyle="1" w:styleId="ListLabel37">
    <w:name w:val="ListLabel 37"/>
    <w:qFormat/>
    <w:rPr>
      <w:rFonts w:eastAsia="Times New Roman" w:cs="Times New Roman"/>
      <w:b/>
      <w:bCs/>
      <w:i w:val="0"/>
      <w:strike w:val="0"/>
      <w:dstrike w:val="0"/>
      <w:color w:val="000000"/>
      <w:position w:val="0"/>
      <w:sz w:val="24"/>
      <w:szCs w:val="24"/>
      <w:u w:val="none"/>
      <w:vertAlign w:val="baseline"/>
    </w:rPr>
  </w:style>
  <w:style w:type="character" w:customStyle="1" w:styleId="ListLabel38">
    <w:name w:val="ListLabel 38"/>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4"/>
      <w:szCs w:val="24"/>
      <w:u w:val="none"/>
      <w:vertAlign w:val="baseline"/>
    </w:rPr>
  </w:style>
  <w:style w:type="character" w:customStyle="1" w:styleId="ListLabel40">
    <w:name w:val="ListLabel 40"/>
    <w:qFormat/>
    <w:rPr>
      <w:rFonts w:eastAsia="Times New Roman" w:cs="Times New Roman"/>
      <w:b w:val="0"/>
      <w:i w:val="0"/>
      <w:strike w:val="0"/>
      <w:dstrike w:val="0"/>
      <w:color w:val="000000"/>
      <w:position w:val="0"/>
      <w:sz w:val="24"/>
      <w:szCs w:val="24"/>
      <w:u w:val="none"/>
      <w:vertAlign w:val="baseline"/>
    </w:rPr>
  </w:style>
  <w:style w:type="character" w:customStyle="1" w:styleId="ListLabel41">
    <w:name w:val="ListLabel 41"/>
    <w:qFormat/>
    <w:rPr>
      <w:rFonts w:eastAsia="Times New Roman" w:cs="Times New Roman"/>
      <w:b w:val="0"/>
      <w:i w:val="0"/>
      <w:strike w:val="0"/>
      <w:dstrike w:val="0"/>
      <w:color w:val="000000"/>
      <w:position w:val="0"/>
      <w:sz w:val="24"/>
      <w:szCs w:val="24"/>
      <w:u w:val="none"/>
      <w:vertAlign w:val="baseline"/>
    </w:rPr>
  </w:style>
  <w:style w:type="character" w:customStyle="1" w:styleId="ListLabel42">
    <w:name w:val="ListLabel 42"/>
    <w:qFormat/>
    <w:rPr>
      <w:rFonts w:eastAsia="Times New Roman" w:cs="Times New Roman"/>
      <w:b w:val="0"/>
      <w:i w:val="0"/>
      <w:strike w:val="0"/>
      <w:dstrike w:val="0"/>
      <w:color w:val="000000"/>
      <w:position w:val="0"/>
      <w:sz w:val="24"/>
      <w:szCs w:val="24"/>
      <w:u w:val="none"/>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u w:val="none"/>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u w:val="none"/>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u w:val="none"/>
      <w:vertAlign w:val="baseline"/>
    </w:rPr>
  </w:style>
  <w:style w:type="character" w:customStyle="1" w:styleId="ListLabel46">
    <w:name w:val="ListLabel 46"/>
    <w:qFormat/>
    <w:rPr>
      <w:rFonts w:eastAsia="Times New Roman" w:cs="Times New Roman"/>
      <w:b/>
      <w:bCs/>
      <w:i w:val="0"/>
      <w:strike w:val="0"/>
      <w:dstrike w:val="0"/>
      <w:color w:val="000000"/>
      <w:position w:val="0"/>
      <w:sz w:val="24"/>
      <w:szCs w:val="24"/>
      <w:u w:val="none"/>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u w:val="none"/>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u w:val="none"/>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u w:val="none"/>
      <w:vertAlign w:val="baseline"/>
    </w:rPr>
  </w:style>
  <w:style w:type="character" w:customStyle="1" w:styleId="ListLabel51">
    <w:name w:val="ListLabel 51"/>
    <w:qFormat/>
    <w:rPr>
      <w:rFonts w:eastAsia="Times New Roman" w:cs="Times New Roman"/>
      <w:b w:val="0"/>
      <w:i w:val="0"/>
      <w:strike w:val="0"/>
      <w:dstrike w:val="0"/>
      <w:color w:val="000000"/>
      <w:position w:val="0"/>
      <w:sz w:val="24"/>
      <w:szCs w:val="24"/>
      <w:u w:val="none"/>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u w:val="none"/>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u w:val="none"/>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u w:val="none"/>
      <w:vertAlign w:val="baseline"/>
    </w:rPr>
  </w:style>
  <w:style w:type="character" w:customStyle="1" w:styleId="ListLabel55">
    <w:name w:val="ListLabel 55"/>
    <w:qFormat/>
    <w:rPr>
      <w:rFonts w:eastAsia="Times New Roman" w:cs="Times New Roman"/>
      <w:b/>
      <w:bCs/>
      <w:i w:val="0"/>
      <w:strike w:val="0"/>
      <w:dstrike w:val="0"/>
      <w:color w:val="000000"/>
      <w:position w:val="0"/>
      <w:sz w:val="24"/>
      <w:szCs w:val="24"/>
      <w:u w:val="none"/>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u w:val="none"/>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u w:val="none"/>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u w:val="none"/>
      <w:vertAlign w:val="baseline"/>
    </w:rPr>
  </w:style>
  <w:style w:type="character" w:customStyle="1" w:styleId="ListLabel60">
    <w:name w:val="ListLabel 60"/>
    <w:qFormat/>
    <w:rPr>
      <w:rFonts w:eastAsia="Times New Roman" w:cs="Times New Roman"/>
      <w:b w:val="0"/>
      <w:i w:val="0"/>
      <w:strike w:val="0"/>
      <w:dstrike w:val="0"/>
      <w:color w:val="000000"/>
      <w:position w:val="0"/>
      <w:sz w:val="24"/>
      <w:szCs w:val="24"/>
      <w:u w:val="none"/>
      <w:vertAlign w:val="baseline"/>
    </w:rPr>
  </w:style>
  <w:style w:type="character" w:customStyle="1" w:styleId="ListLabel61">
    <w:name w:val="ListLabel 61"/>
    <w:qFormat/>
    <w:rPr>
      <w:rFonts w:eastAsia="Times New Roman" w:cs="Times New Roman"/>
      <w:b w:val="0"/>
      <w:i w:val="0"/>
      <w:strike w:val="0"/>
      <w:dstrike w:val="0"/>
      <w:color w:val="000000"/>
      <w:position w:val="0"/>
      <w:sz w:val="24"/>
      <w:szCs w:val="24"/>
      <w:u w:val="none"/>
      <w:vertAlign w:val="baseline"/>
    </w:rPr>
  </w:style>
  <w:style w:type="character" w:customStyle="1" w:styleId="ListLabel62">
    <w:name w:val="ListLabel 62"/>
    <w:qFormat/>
    <w:rPr>
      <w:rFonts w:eastAsia="Times New Roman" w:cs="Times New Roman"/>
      <w:b w:val="0"/>
      <w:i w:val="0"/>
      <w:strike w:val="0"/>
      <w:dstrike w:val="0"/>
      <w:color w:val="000000"/>
      <w:position w:val="0"/>
      <w:sz w:val="24"/>
      <w:szCs w:val="24"/>
      <w:u w:val="none"/>
      <w:vertAlign w:val="baseline"/>
    </w:rPr>
  </w:style>
  <w:style w:type="character" w:customStyle="1" w:styleId="ListLabel63">
    <w:name w:val="ListLabel 63"/>
    <w:qFormat/>
    <w:rPr>
      <w:rFonts w:eastAsia="Times New Roman" w:cs="Times New Roman"/>
      <w:b w:val="0"/>
      <w:i w:val="0"/>
      <w:strike w:val="0"/>
      <w:dstrike w:val="0"/>
      <w:color w:val="000000"/>
      <w:position w:val="0"/>
      <w:sz w:val="24"/>
      <w:szCs w:val="24"/>
      <w:u w:val="none"/>
      <w:vertAlign w:val="baseline"/>
    </w:rPr>
  </w:style>
  <w:style w:type="character" w:customStyle="1" w:styleId="ListLabel64">
    <w:name w:val="ListLabel 64"/>
    <w:qFormat/>
    <w:rPr>
      <w:rFonts w:eastAsia="Times New Roman" w:cs="Times New Roman"/>
      <w:b/>
      <w:bCs/>
      <w:i w:val="0"/>
      <w:strike w:val="0"/>
      <w:dstrike w:val="0"/>
      <w:color w:val="000000"/>
      <w:position w:val="0"/>
      <w:sz w:val="24"/>
      <w:szCs w:val="24"/>
      <w:u w:val="none"/>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4"/>
      <w:szCs w:val="24"/>
      <w:u w:val="none"/>
      <w:vertAlign w:val="baseline"/>
    </w:rPr>
  </w:style>
  <w:style w:type="character" w:customStyle="1" w:styleId="ListLabel67">
    <w:name w:val="ListLabel 67"/>
    <w:qFormat/>
    <w:rPr>
      <w:rFonts w:eastAsia="Times New Roman" w:cs="Times New Roman"/>
      <w:b w:val="0"/>
      <w:i w:val="0"/>
      <w:strike w:val="0"/>
      <w:dstrike w:val="0"/>
      <w:color w:val="000000"/>
      <w:position w:val="0"/>
      <w:sz w:val="24"/>
      <w:szCs w:val="24"/>
      <w:u w:val="none"/>
      <w:vertAlign w:val="baseline"/>
    </w:rPr>
  </w:style>
  <w:style w:type="character" w:customStyle="1" w:styleId="ListLabel68">
    <w:name w:val="ListLabel 68"/>
    <w:qFormat/>
    <w:rPr>
      <w:rFonts w:eastAsia="Times New Roman" w:cs="Times New Roman"/>
      <w:b w:val="0"/>
      <w:i w:val="0"/>
      <w:strike w:val="0"/>
      <w:dstrike w:val="0"/>
      <w:color w:val="000000"/>
      <w:position w:val="0"/>
      <w:sz w:val="24"/>
      <w:szCs w:val="24"/>
      <w:u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vertAlign w:val="baseline"/>
    </w:rPr>
  </w:style>
  <w:style w:type="character" w:customStyle="1" w:styleId="ListLabel73">
    <w:name w:val="ListLabel 73"/>
    <w:qFormat/>
    <w:rPr>
      <w:rFonts w:eastAsia="Times New Roman" w:cs="Times New Roman"/>
      <w:b/>
      <w:bCs/>
      <w:i w:val="0"/>
      <w:strike w:val="0"/>
      <w:dstrike w:val="0"/>
      <w:color w:val="000000"/>
      <w:position w:val="0"/>
      <w:sz w:val="24"/>
      <w:szCs w:val="24"/>
      <w:u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singl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vertAlign w:val="baseline"/>
    </w:rPr>
  </w:style>
  <w:style w:type="character" w:customStyle="1" w:styleId="ListLabel77">
    <w:name w:val="ListLabel 77"/>
    <w:qFormat/>
    <w:rPr>
      <w:rFonts w:eastAsia="Times New Roman" w:cs="Times New Roman"/>
      <w:b w:val="0"/>
      <w:i w:val="0"/>
      <w:strike w:val="0"/>
      <w:dstrike w:val="0"/>
      <w:color w:val="000000"/>
      <w:position w:val="0"/>
      <w:sz w:val="24"/>
      <w:szCs w:val="24"/>
      <w:u w:val="none"/>
      <w:vertAlign w:val="baseline"/>
    </w:rPr>
  </w:style>
  <w:style w:type="character" w:customStyle="1" w:styleId="ListLabel78">
    <w:name w:val="ListLabel 78"/>
    <w:qFormat/>
    <w:rPr>
      <w:rFonts w:eastAsia="Times New Roman" w:cs="Times New Roman"/>
      <w:b w:val="0"/>
      <w:i w:val="0"/>
      <w:strike w:val="0"/>
      <w:dstrike w:val="0"/>
      <w:color w:val="000000"/>
      <w:position w:val="0"/>
      <w:sz w:val="24"/>
      <w:szCs w:val="24"/>
      <w:u w:val="none"/>
      <w:vertAlign w:val="baseline"/>
    </w:rPr>
  </w:style>
  <w:style w:type="character" w:customStyle="1" w:styleId="ListLabel79">
    <w:name w:val="ListLabel 79"/>
    <w:qFormat/>
    <w:rPr>
      <w:rFonts w:eastAsia="Times New Roman" w:cs="Times New Roman"/>
      <w:b w:val="0"/>
      <w:i w:val="0"/>
      <w:strike w:val="0"/>
      <w:dstrike w:val="0"/>
      <w:color w:val="000000"/>
      <w:position w:val="0"/>
      <w:sz w:val="24"/>
      <w:szCs w:val="24"/>
      <w:u w:val="none"/>
      <w:vertAlign w:val="baseline"/>
    </w:rPr>
  </w:style>
  <w:style w:type="character" w:customStyle="1" w:styleId="ListLabel80">
    <w:name w:val="ListLabel 80"/>
    <w:qFormat/>
    <w:rPr>
      <w:rFonts w:eastAsia="Times New Roman" w:cs="Times New Roman"/>
      <w:b w:val="0"/>
      <w:i w:val="0"/>
      <w:strike w:val="0"/>
      <w:dstrike w:val="0"/>
      <w:color w:val="000000"/>
      <w:position w:val="0"/>
      <w:sz w:val="24"/>
      <w:szCs w:val="24"/>
      <w:u w:val="none"/>
      <w:vertAlign w:val="baseline"/>
    </w:rPr>
  </w:style>
  <w:style w:type="character" w:customStyle="1" w:styleId="ListLabel81">
    <w:name w:val="ListLabel 81"/>
    <w:qFormat/>
    <w:rPr>
      <w:rFonts w:eastAsia="Times New Roman" w:cs="Times New Roman"/>
      <w:b w:val="0"/>
      <w:i w:val="0"/>
      <w:strike w:val="0"/>
      <w:dstrike w:val="0"/>
      <w:color w:val="000000"/>
      <w:position w:val="0"/>
      <w:sz w:val="24"/>
      <w:szCs w:val="24"/>
      <w:u w:val="none"/>
      <w:vertAlign w:val="baselin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Cs w:val="24"/>
    </w:rPr>
  </w:style>
  <w:style w:type="paragraph" w:styleId="a7">
    <w:name w:val="index heading"/>
    <w:basedOn w:val="a"/>
    <w:qFormat/>
    <w:pPr>
      <w:suppressLineNumbers/>
    </w:pPr>
    <w:rPr>
      <w:rFonts w:cs="Arial"/>
    </w:rPr>
  </w:style>
  <w:style w:type="paragraph" w:styleId="a8">
    <w:name w:val="List Paragraph"/>
    <w:basedOn w:val="a"/>
    <w:qFormat/>
    <w:pPr>
      <w:ind w:left="720"/>
      <w:contextualSpacing/>
    </w:pPr>
  </w:style>
  <w:style w:type="paragraph" w:customStyle="1" w:styleId="Standard">
    <w:name w:val="Standard"/>
    <w:qFormat/>
    <w:pPr>
      <w:widowControl w:val="0"/>
      <w:suppressAutoHyphens/>
      <w:textAlignment w:val="baseline"/>
    </w:pPr>
    <w:rPr>
      <w:rFonts w:ascii="Liberation Serif" w:eastAsia="NSimSun" w:hAnsi="Liberation Serif" w:cs="Arial"/>
      <w:kern w:val="2"/>
      <w:sz w:val="24"/>
      <w:szCs w:val="24"/>
      <w:lang w:eastAsia="zh-CN" w:bidi="hi-IN"/>
    </w:rPr>
  </w:style>
  <w:style w:type="paragraph" w:customStyle="1" w:styleId="a9">
    <w:name w:val="Содержимое таблицы"/>
    <w:basedOn w:val="Standard"/>
    <w:qFormat/>
    <w:pPr>
      <w:suppressLineNumbers/>
    </w:pPr>
  </w:style>
  <w:style w:type="paragraph" w:styleId="aa">
    <w:name w:val="Balloon Text"/>
    <w:basedOn w:val="a"/>
    <w:link w:val="ab"/>
    <w:uiPriority w:val="99"/>
    <w:semiHidden/>
    <w:unhideWhenUsed/>
    <w:rsid w:val="00DB6D1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B6D1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2422</Words>
  <Characters>13811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Ievleva_VA</dc:creator>
  <dc:description/>
  <cp:lastModifiedBy>1</cp:lastModifiedBy>
  <cp:revision>2</cp:revision>
  <cp:lastPrinted>2023-01-10T11:53:00Z</cp:lastPrinted>
  <dcterms:created xsi:type="dcterms:W3CDTF">2025-10-13T13:18:00Z</dcterms:created>
  <dcterms:modified xsi:type="dcterms:W3CDTF">2025-10-13T13:18:00Z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